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40D97" w14:paraId="6698C18E" w14:textId="77777777" w:rsidTr="002645BE">
        <w:trPr>
          <w:trHeight w:val="1132"/>
        </w:trPr>
        <w:tc>
          <w:tcPr>
            <w:tcW w:w="11199" w:type="dxa"/>
            <w:gridSpan w:val="2"/>
            <w:shd w:val="clear" w:color="auto" w:fill="001E5A"/>
          </w:tcPr>
          <w:p w14:paraId="6698C18D"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tc>
      </w:tr>
      <w:tr w:rsidR="002645BE" w:rsidRPr="00D40D97" w14:paraId="6698C194" w14:textId="77777777" w:rsidTr="00C375A2">
        <w:trPr>
          <w:trHeight w:val="1344"/>
        </w:trPr>
        <w:tc>
          <w:tcPr>
            <w:tcW w:w="11199" w:type="dxa"/>
            <w:gridSpan w:val="2"/>
          </w:tcPr>
          <w:p w14:paraId="6698C193"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tc>
      </w:tr>
      <w:tr w:rsidR="002645BE" w:rsidRPr="00D40D97" w14:paraId="6698C199" w14:textId="77777777" w:rsidTr="00C375A2">
        <w:trPr>
          <w:trHeight w:val="1344"/>
        </w:trPr>
        <w:tc>
          <w:tcPr>
            <w:tcW w:w="11199" w:type="dxa"/>
            <w:gridSpan w:val="2"/>
          </w:tcPr>
          <w:p w14:paraId="6698C195" w14:textId="4FB098E0" w:rsidR="002645BE" w:rsidRPr="008453C5" w:rsidRDefault="002645BE" w:rsidP="008453C5">
            <w:pPr>
              <w:spacing w:after="0" w:line="240" w:lineRule="auto"/>
              <w:rPr>
                <w:rFonts w:asciiTheme="minorHAnsi" w:eastAsiaTheme="minorHAnsi" w:hAnsiTheme="minorHAnsi" w:cs="Shruti"/>
                <w:b/>
                <w:sz w:val="16"/>
                <w:szCs w:val="22"/>
                <w:lang w:val="en-GB"/>
              </w:rPr>
            </w:pPr>
          </w:p>
          <w:p w14:paraId="6698C196" w14:textId="14355C96" w:rsidR="00750ED6" w:rsidRDefault="00750ED6" w:rsidP="008453C5">
            <w:pPr>
              <w:autoSpaceDE w:val="0"/>
              <w:autoSpaceDN w:val="0"/>
              <w:spacing w:after="0" w:line="240" w:lineRule="auto"/>
              <w:rPr>
                <w:sz w:val="22"/>
                <w:szCs w:val="22"/>
                <w:lang w:eastAsia="en-GB"/>
              </w:rPr>
            </w:pPr>
            <w:r w:rsidRPr="002A091C">
              <w:rPr>
                <w:sz w:val="22"/>
                <w:szCs w:val="22"/>
                <w:lang w:eastAsia="en-GB"/>
              </w:rPr>
              <w:t xml:space="preserve">Secure Trust Bank is an established, well-funded and </w:t>
            </w:r>
            <w:proofErr w:type="spellStart"/>
            <w:r w:rsidRPr="002A091C">
              <w:rPr>
                <w:sz w:val="22"/>
                <w:szCs w:val="22"/>
                <w:lang w:eastAsia="en-GB"/>
              </w:rPr>
              <w:t>capitalised</w:t>
            </w:r>
            <w:proofErr w:type="spellEnd"/>
            <w:r w:rsidRPr="002A091C">
              <w:rPr>
                <w:sz w:val="22"/>
                <w:szCs w:val="22"/>
                <w:lang w:eastAsia="en-GB"/>
              </w:rPr>
              <w:t xml:space="preserve"> UK retail bank. We operate principally from our head of</w:t>
            </w:r>
            <w:r w:rsidR="002B112B">
              <w:rPr>
                <w:sz w:val="22"/>
                <w:szCs w:val="22"/>
                <w:lang w:eastAsia="en-GB"/>
              </w:rPr>
              <w:t>fice in Solihull, West Midlands</w:t>
            </w:r>
            <w:r w:rsidRPr="002A091C">
              <w:rPr>
                <w:sz w:val="22"/>
                <w:szCs w:val="22"/>
                <w:lang w:eastAsia="en-GB"/>
              </w:rPr>
              <w:t>. The Group's diversified lending portfolio currently focuses on three sectors (i) Business Finance through its Asset Finance, Commercial Finance and Real Estate Finance Divisions (ii) Consumer Finance through its Motor Finance and Retail Finance Divisi</w:t>
            </w:r>
            <w:r w:rsidR="002E0765">
              <w:rPr>
                <w:sz w:val="22"/>
                <w:szCs w:val="22"/>
                <w:lang w:eastAsia="en-GB"/>
              </w:rPr>
              <w:t>ons (iii) Mortgages through its</w:t>
            </w:r>
            <w:r w:rsidRPr="002A091C">
              <w:rPr>
                <w:sz w:val="22"/>
                <w:szCs w:val="22"/>
                <w:lang w:eastAsia="en-GB"/>
              </w:rPr>
              <w:t xml:space="preserve"> intermediary dedicated Mortgage Division.</w:t>
            </w:r>
          </w:p>
          <w:p w14:paraId="5E2D9C84" w14:textId="77777777" w:rsidR="008453C5" w:rsidRPr="002A091C" w:rsidRDefault="008453C5" w:rsidP="008453C5">
            <w:pPr>
              <w:autoSpaceDE w:val="0"/>
              <w:autoSpaceDN w:val="0"/>
              <w:spacing w:after="0" w:line="240" w:lineRule="auto"/>
              <w:rPr>
                <w:iCs/>
                <w:sz w:val="22"/>
                <w:szCs w:val="22"/>
              </w:rPr>
            </w:pPr>
          </w:p>
          <w:p w14:paraId="38DE64B7" w14:textId="77777777" w:rsidR="00317986" w:rsidRDefault="007C5CA5" w:rsidP="008453C5">
            <w:pPr>
              <w:spacing w:after="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fast paced environment. So join us as we strive to Grow, Sustain and Love the way we work.</w:t>
            </w:r>
          </w:p>
          <w:p w14:paraId="6698C198" w14:textId="44E5A457" w:rsidR="008453C5" w:rsidRPr="008453C5" w:rsidRDefault="008453C5" w:rsidP="008453C5">
            <w:pPr>
              <w:spacing w:after="0" w:line="240" w:lineRule="auto"/>
              <w:rPr>
                <w:iCs/>
                <w:sz w:val="16"/>
                <w:szCs w:val="22"/>
              </w:rPr>
            </w:pPr>
          </w:p>
        </w:tc>
      </w:tr>
      <w:tr w:rsidR="002645BE" w:rsidRPr="00D40D97" w14:paraId="6698C1AB" w14:textId="77777777" w:rsidTr="00D40D97">
        <w:trPr>
          <w:trHeight w:val="1344"/>
        </w:trPr>
        <w:tc>
          <w:tcPr>
            <w:tcW w:w="1386" w:type="dxa"/>
          </w:tcPr>
          <w:p w14:paraId="6698C19A"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6698C19B" w14:textId="77777777" w:rsidR="002645BE" w:rsidRPr="00C93A1F" w:rsidRDefault="000A063A"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6698C19C"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6698C19D" w14:textId="77777777" w:rsidR="002645BE" w:rsidRPr="006057B8" w:rsidRDefault="002645BE" w:rsidP="00317986">
            <w:pPr>
              <w:spacing w:after="0" w:line="240" w:lineRule="auto"/>
              <w:rPr>
                <w:rFonts w:asciiTheme="minorHAnsi" w:eastAsiaTheme="minorHAnsi" w:hAnsiTheme="minorHAnsi" w:cs="Shruti"/>
                <w:i/>
                <w:sz w:val="22"/>
                <w:szCs w:val="22"/>
                <w:lang w:val="en-GB"/>
              </w:rPr>
            </w:pPr>
          </w:p>
          <w:p w14:paraId="6698C19E" w14:textId="77777777" w:rsidR="00D40D97" w:rsidRPr="006057B8" w:rsidRDefault="00D40D97" w:rsidP="00317986">
            <w:pPr>
              <w:spacing w:after="0" w:line="240" w:lineRule="auto"/>
              <w:contextualSpacing/>
              <w:rPr>
                <w:rFonts w:asciiTheme="minorHAnsi" w:eastAsiaTheme="minorHAnsi" w:hAnsiTheme="minorHAnsi" w:cs="Shruti"/>
                <w:b/>
                <w:i/>
                <w:sz w:val="22"/>
                <w:szCs w:val="22"/>
                <w:lang w:val="en-GB"/>
              </w:rPr>
            </w:pPr>
            <w:r w:rsidRPr="006057B8">
              <w:rPr>
                <w:rFonts w:asciiTheme="minorHAnsi" w:eastAsiaTheme="minorHAnsi" w:hAnsiTheme="minorHAnsi" w:cs="Shruti"/>
                <w:b/>
                <w:i/>
                <w:sz w:val="22"/>
                <w:szCs w:val="22"/>
                <w:lang w:val="en-GB"/>
              </w:rPr>
              <w:t>Job Purpose</w:t>
            </w:r>
          </w:p>
          <w:p w14:paraId="6698C19F" w14:textId="6470FCEA" w:rsidR="007C5CA5" w:rsidRPr="006057B8" w:rsidRDefault="007C5CA5" w:rsidP="00317986">
            <w:pPr>
              <w:spacing w:after="0" w:line="240" w:lineRule="auto"/>
              <w:contextualSpacing/>
              <w:rPr>
                <w:rFonts w:asciiTheme="minorHAnsi" w:eastAsiaTheme="minorHAnsi" w:hAnsiTheme="minorHAnsi" w:cs="Shruti"/>
                <w:b/>
                <w:i/>
                <w:sz w:val="22"/>
                <w:szCs w:val="22"/>
                <w:lang w:val="en-GB"/>
              </w:rPr>
            </w:pPr>
          </w:p>
          <w:p w14:paraId="4CBE65CA"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 xml:space="preserve">As Senior Infrastructure </w:t>
            </w:r>
            <w:proofErr w:type="gramStart"/>
            <w:r w:rsidRPr="006057B8">
              <w:rPr>
                <w:rFonts w:ascii="Arial" w:hAnsi="Arial" w:cs="Arial"/>
                <w:i/>
                <w:iCs/>
                <w:sz w:val="20"/>
                <w:szCs w:val="20"/>
                <w:lang w:val="en-GB" w:eastAsia="en-GB"/>
              </w:rPr>
              <w:t>Engineer  you</w:t>
            </w:r>
            <w:proofErr w:type="gramEnd"/>
            <w:r w:rsidRPr="006057B8">
              <w:rPr>
                <w:rFonts w:ascii="Arial" w:hAnsi="Arial" w:cs="Arial"/>
                <w:i/>
                <w:iCs/>
                <w:sz w:val="20"/>
                <w:szCs w:val="20"/>
                <w:lang w:val="en-GB" w:eastAsia="en-GB"/>
              </w:rPr>
              <w:t xml:space="preserve"> will be responsible for the design, configuration and technical support of the Group infrastructure, monitoring and maintaining the infrastructure to ensure reliable, effective and secure communications that supports our corporate systems. </w:t>
            </w:r>
          </w:p>
          <w:p w14:paraId="3F53DC36"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 </w:t>
            </w:r>
          </w:p>
          <w:p w14:paraId="0F33D7B1"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We are a fast growing business and as we continue to grow and diversify you will play a key role in supporting projects by providing technical guidance and designing technical solutions to business requirements, ensuring all new initiatives adhere to best practices, audit and regulatory requirements.</w:t>
            </w:r>
          </w:p>
          <w:p w14:paraId="52E64D22"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 </w:t>
            </w:r>
          </w:p>
          <w:p w14:paraId="5DA3974A" w14:textId="77777777" w:rsidR="004B6007" w:rsidRPr="006057B8" w:rsidRDefault="004B6007" w:rsidP="00317986">
            <w:pPr>
              <w:spacing w:after="0" w:line="240" w:lineRule="auto"/>
              <w:contextualSpacing/>
              <w:rPr>
                <w:rFonts w:asciiTheme="minorHAnsi" w:eastAsiaTheme="minorHAnsi" w:hAnsiTheme="minorHAnsi" w:cs="Shruti"/>
                <w:b/>
                <w:i/>
                <w:sz w:val="22"/>
                <w:szCs w:val="22"/>
                <w:lang w:val="en-GB"/>
              </w:rPr>
            </w:pPr>
          </w:p>
          <w:p w14:paraId="6698C1A0" w14:textId="4AE7184D" w:rsidR="00D40D97" w:rsidRPr="006057B8" w:rsidRDefault="00D40D97" w:rsidP="00317986">
            <w:pPr>
              <w:spacing w:after="0" w:line="240" w:lineRule="auto"/>
              <w:rPr>
                <w:rFonts w:asciiTheme="minorHAnsi" w:hAnsiTheme="minorHAnsi"/>
                <w:sz w:val="22"/>
                <w:szCs w:val="22"/>
              </w:rPr>
            </w:pPr>
          </w:p>
          <w:p w14:paraId="1E9C1226" w14:textId="77777777" w:rsidR="004B6007" w:rsidRPr="006057B8" w:rsidRDefault="004B6007" w:rsidP="00317986">
            <w:pPr>
              <w:spacing w:after="0" w:line="240" w:lineRule="auto"/>
              <w:rPr>
                <w:rFonts w:asciiTheme="minorHAnsi" w:hAnsiTheme="minorHAnsi"/>
                <w:sz w:val="22"/>
                <w:szCs w:val="22"/>
              </w:rPr>
            </w:pPr>
          </w:p>
          <w:p w14:paraId="6698C1A1" w14:textId="77777777" w:rsidR="00D40D97" w:rsidRPr="006057B8" w:rsidRDefault="009557A7" w:rsidP="00317986">
            <w:pPr>
              <w:spacing w:after="0" w:line="240" w:lineRule="auto"/>
              <w:contextualSpacing/>
              <w:rPr>
                <w:rFonts w:asciiTheme="minorHAnsi" w:eastAsiaTheme="minorHAnsi" w:hAnsiTheme="minorHAnsi" w:cs="Shruti"/>
                <w:b/>
                <w:i/>
                <w:sz w:val="22"/>
                <w:szCs w:val="22"/>
                <w:lang w:val="en-GB"/>
              </w:rPr>
            </w:pPr>
            <w:r w:rsidRPr="006057B8">
              <w:rPr>
                <w:rFonts w:asciiTheme="minorHAnsi" w:eastAsiaTheme="minorHAnsi" w:hAnsiTheme="minorHAnsi" w:cs="Shruti"/>
                <w:b/>
                <w:i/>
                <w:sz w:val="22"/>
                <w:szCs w:val="22"/>
                <w:lang w:val="en-GB"/>
              </w:rPr>
              <w:t>Key Responsibilities</w:t>
            </w:r>
          </w:p>
          <w:p w14:paraId="6698C1A5" w14:textId="77777777" w:rsidR="007C5CA5" w:rsidRPr="006057B8" w:rsidRDefault="007C5CA5" w:rsidP="007C5CA5">
            <w:pPr>
              <w:rPr>
                <w:rFonts w:cs="Shruti"/>
                <w:sz w:val="22"/>
              </w:rPr>
            </w:pPr>
          </w:p>
          <w:p w14:paraId="1EA0A3BE"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 xml:space="preserve">As Senior Infrastructure </w:t>
            </w:r>
            <w:proofErr w:type="gramStart"/>
            <w:r w:rsidRPr="006057B8">
              <w:rPr>
                <w:rFonts w:ascii="Arial" w:hAnsi="Arial" w:cs="Arial"/>
                <w:i/>
                <w:iCs/>
                <w:sz w:val="20"/>
                <w:szCs w:val="20"/>
                <w:lang w:val="en-GB" w:eastAsia="en-GB"/>
              </w:rPr>
              <w:t>Engineer  you</w:t>
            </w:r>
            <w:proofErr w:type="gramEnd"/>
            <w:r w:rsidRPr="006057B8">
              <w:rPr>
                <w:rFonts w:ascii="Arial" w:hAnsi="Arial" w:cs="Arial"/>
                <w:i/>
                <w:iCs/>
                <w:sz w:val="20"/>
                <w:szCs w:val="20"/>
                <w:lang w:val="en-GB" w:eastAsia="en-GB"/>
              </w:rPr>
              <w:t xml:space="preserve"> will be responsible for the design, configuration and technical support of the Group infrastructure, monitoring and maintaining the infrastructure to ensure reliable, effective and secure communications that supports our corporate systems. </w:t>
            </w:r>
          </w:p>
          <w:p w14:paraId="13B678A2" w14:textId="77777777" w:rsidR="004B6007" w:rsidRPr="006057B8" w:rsidRDefault="004B6007" w:rsidP="004B6007">
            <w:pPr>
              <w:spacing w:after="0" w:line="240" w:lineRule="auto"/>
              <w:rPr>
                <w:rFonts w:cs="Calibri"/>
                <w:sz w:val="22"/>
                <w:szCs w:val="22"/>
                <w:lang w:val="en-GB"/>
              </w:rPr>
            </w:pPr>
            <w:r w:rsidRPr="006057B8">
              <w:rPr>
                <w:rFonts w:ascii="Arial" w:hAnsi="Arial" w:cs="Arial"/>
                <w:i/>
                <w:iCs/>
                <w:sz w:val="20"/>
                <w:szCs w:val="20"/>
                <w:lang w:val="en-GB" w:eastAsia="en-GB"/>
              </w:rPr>
              <w:t> </w:t>
            </w:r>
          </w:p>
          <w:p w14:paraId="03959918" w14:textId="77777777" w:rsidR="006057B8" w:rsidRPr="006057B8" w:rsidRDefault="006057B8" w:rsidP="006057B8">
            <w:pPr>
              <w:numPr>
                <w:ilvl w:val="0"/>
                <w:numId w:val="15"/>
              </w:numPr>
              <w:spacing w:after="0" w:line="240" w:lineRule="auto"/>
              <w:rPr>
                <w:rFonts w:eastAsia="Times New Roman"/>
                <w:sz w:val="22"/>
                <w:szCs w:val="22"/>
                <w:lang w:val="en-GB"/>
              </w:rPr>
            </w:pPr>
            <w:r w:rsidRPr="006057B8">
              <w:rPr>
                <w:rFonts w:ascii="Arial" w:eastAsia="Times New Roman" w:hAnsi="Arial" w:cs="Arial"/>
                <w:i/>
                <w:iCs/>
                <w:sz w:val="20"/>
                <w:szCs w:val="20"/>
                <w:lang w:eastAsia="en-GB"/>
              </w:rPr>
              <w:t>Extensive technical support experience (BAU &amp; Projects)</w:t>
            </w:r>
          </w:p>
          <w:p w14:paraId="1D1ED3C9"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 xml:space="preserve">Extensive experience of implementing/managing technical projects. </w:t>
            </w:r>
          </w:p>
          <w:p w14:paraId="42AF83FC"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 xml:space="preserve">Willingness to mentor less experienced members of the team </w:t>
            </w:r>
          </w:p>
          <w:p w14:paraId="62673CB3"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 xml:space="preserve">Ability to </w:t>
            </w:r>
            <w:proofErr w:type="spellStart"/>
            <w:r w:rsidRPr="006057B8">
              <w:rPr>
                <w:rFonts w:ascii="Arial" w:eastAsia="Times New Roman" w:hAnsi="Arial" w:cs="Arial"/>
                <w:i/>
                <w:iCs/>
                <w:sz w:val="20"/>
                <w:szCs w:val="20"/>
                <w:lang w:eastAsia="en-GB"/>
              </w:rPr>
              <w:t>analyse</w:t>
            </w:r>
            <w:proofErr w:type="spellEnd"/>
            <w:r w:rsidRPr="006057B8">
              <w:rPr>
                <w:rFonts w:ascii="Arial" w:eastAsia="Times New Roman" w:hAnsi="Arial" w:cs="Arial"/>
                <w:i/>
                <w:iCs/>
                <w:sz w:val="20"/>
                <w:szCs w:val="20"/>
                <w:lang w:eastAsia="en-GB"/>
              </w:rPr>
              <w:t xml:space="preserve"> technical issues quickly and methodically. </w:t>
            </w:r>
          </w:p>
          <w:p w14:paraId="2D909D48"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Ability to work in a confidential manner, especially when working with sensitive information/data</w:t>
            </w:r>
          </w:p>
          <w:p w14:paraId="1FEEAF78"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Hands-on experience troubleshooting hardware and software issues</w:t>
            </w:r>
          </w:p>
          <w:p w14:paraId="22CE600B"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 xml:space="preserve">Demonstrable knowledge of Windows server 2016 and above, LANs, WANs, </w:t>
            </w:r>
            <w:proofErr w:type="spellStart"/>
            <w:r w:rsidRPr="006057B8">
              <w:rPr>
                <w:rFonts w:ascii="Arial" w:eastAsia="Times New Roman" w:hAnsi="Arial" w:cs="Arial"/>
                <w:i/>
                <w:iCs/>
                <w:sz w:val="20"/>
                <w:szCs w:val="20"/>
                <w:lang w:eastAsia="en-GB"/>
              </w:rPr>
              <w:t>Virtualisation</w:t>
            </w:r>
            <w:proofErr w:type="spellEnd"/>
            <w:r w:rsidRPr="006057B8">
              <w:rPr>
                <w:rFonts w:ascii="Arial" w:eastAsia="Times New Roman" w:hAnsi="Arial" w:cs="Arial"/>
                <w:i/>
                <w:iCs/>
                <w:sz w:val="20"/>
                <w:szCs w:val="20"/>
                <w:lang w:eastAsia="en-GB"/>
              </w:rPr>
              <w:t xml:space="preserve">, network design, firewalls, </w:t>
            </w:r>
          </w:p>
          <w:p w14:paraId="62474A7B"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t>Proven track record of delivering infrastructure change projects within time and to budget</w:t>
            </w:r>
          </w:p>
          <w:p w14:paraId="64012B45" w14:textId="77777777" w:rsidR="006057B8" w:rsidRPr="006057B8" w:rsidRDefault="006057B8" w:rsidP="006057B8">
            <w:pPr>
              <w:numPr>
                <w:ilvl w:val="0"/>
                <w:numId w:val="15"/>
              </w:numPr>
              <w:spacing w:after="0" w:line="240" w:lineRule="auto"/>
              <w:rPr>
                <w:rFonts w:eastAsia="Times New Roman"/>
              </w:rPr>
            </w:pPr>
            <w:r w:rsidRPr="006057B8">
              <w:rPr>
                <w:rFonts w:ascii="Arial" w:eastAsia="Times New Roman" w:hAnsi="Arial" w:cs="Arial"/>
                <w:i/>
                <w:iCs/>
                <w:sz w:val="20"/>
                <w:szCs w:val="20"/>
                <w:lang w:eastAsia="en-GB"/>
              </w:rPr>
              <w:lastRenderedPageBreak/>
              <w:t>Excellent and practical knowledge of security, security techniques, there deployment and control within an IT environment</w:t>
            </w:r>
          </w:p>
          <w:p w14:paraId="1BE5E710" w14:textId="77777777" w:rsidR="006057B8" w:rsidRPr="006057B8" w:rsidRDefault="006057B8" w:rsidP="006057B8">
            <w:pPr>
              <w:rPr>
                <w:rFonts w:eastAsiaTheme="minorHAnsi"/>
              </w:rPr>
            </w:pPr>
            <w:r w:rsidRPr="006057B8">
              <w:rPr>
                <w:rFonts w:ascii="Arial" w:hAnsi="Arial" w:cs="Arial"/>
                <w:i/>
                <w:iCs/>
                <w:sz w:val="20"/>
                <w:szCs w:val="20"/>
                <w:lang w:eastAsia="en-GB"/>
              </w:rPr>
              <w:t> </w:t>
            </w:r>
          </w:p>
          <w:p w14:paraId="6698C1A8" w14:textId="77777777" w:rsidR="007C5CA5" w:rsidRPr="006057B8" w:rsidRDefault="007C5CA5" w:rsidP="007C5CA5">
            <w:pPr>
              <w:rPr>
                <w:rFonts w:cs="Shruti"/>
                <w:sz w:val="22"/>
              </w:rPr>
            </w:pPr>
          </w:p>
          <w:p w14:paraId="6698C1A9" w14:textId="77777777" w:rsidR="007C5CA5" w:rsidRPr="006057B8" w:rsidRDefault="007C5CA5" w:rsidP="007C5CA5">
            <w:pPr>
              <w:rPr>
                <w:rFonts w:cs="Shruti"/>
                <w:sz w:val="22"/>
              </w:rPr>
            </w:pPr>
          </w:p>
          <w:p w14:paraId="397DB025" w14:textId="77777777" w:rsidR="007C5CA5" w:rsidRPr="006057B8" w:rsidRDefault="007C5CA5" w:rsidP="007C5CA5">
            <w:pPr>
              <w:rPr>
                <w:rFonts w:cs="Shruti"/>
                <w:sz w:val="22"/>
              </w:rPr>
            </w:pPr>
          </w:p>
          <w:p w14:paraId="25DB4758" w14:textId="77777777" w:rsidR="00E801E4" w:rsidRPr="006057B8" w:rsidRDefault="00E801E4" w:rsidP="007C5CA5">
            <w:pPr>
              <w:rPr>
                <w:rFonts w:cs="Shruti"/>
                <w:sz w:val="22"/>
              </w:rPr>
            </w:pPr>
          </w:p>
          <w:p w14:paraId="684CD4E1" w14:textId="77777777" w:rsidR="00E801E4" w:rsidRPr="006057B8" w:rsidRDefault="00E801E4" w:rsidP="007C5CA5">
            <w:pPr>
              <w:rPr>
                <w:rFonts w:cs="Shruti"/>
                <w:sz w:val="22"/>
              </w:rPr>
            </w:pPr>
          </w:p>
          <w:p w14:paraId="6698C1AA" w14:textId="77777777" w:rsidR="00E801E4" w:rsidRPr="006057B8" w:rsidRDefault="00E801E4" w:rsidP="007C5CA5">
            <w:pPr>
              <w:rPr>
                <w:rFonts w:cs="Shruti"/>
                <w:sz w:val="22"/>
              </w:rPr>
            </w:pPr>
          </w:p>
        </w:tc>
      </w:tr>
      <w:tr w:rsidR="00D40D97" w:rsidRPr="00D40D97" w14:paraId="6698C1BA" w14:textId="77777777" w:rsidTr="00D40D97">
        <w:trPr>
          <w:trHeight w:val="1344"/>
        </w:trPr>
        <w:tc>
          <w:tcPr>
            <w:tcW w:w="1386" w:type="dxa"/>
          </w:tcPr>
          <w:p w14:paraId="6698C1AC"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p w14:paraId="6698C1AD" w14:textId="77777777" w:rsidR="00D40D97" w:rsidRPr="00C93A1F" w:rsidRDefault="00D40D97"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Specification</w:t>
            </w:r>
          </w:p>
          <w:p w14:paraId="6698C1AE"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tc>
        <w:tc>
          <w:tcPr>
            <w:tcW w:w="9813" w:type="dxa"/>
          </w:tcPr>
          <w:p w14:paraId="6698C1AF" w14:textId="77777777" w:rsidR="00D40D97" w:rsidRPr="00C93A1F" w:rsidRDefault="00D40D97" w:rsidP="00317986">
            <w:pPr>
              <w:spacing w:after="0" w:line="240" w:lineRule="auto"/>
              <w:rPr>
                <w:rFonts w:asciiTheme="minorHAnsi" w:eastAsiaTheme="minorHAnsi" w:hAnsiTheme="minorHAnsi" w:cs="Shruti"/>
                <w:i/>
                <w:sz w:val="22"/>
                <w:szCs w:val="22"/>
                <w:lang w:val="en-GB"/>
              </w:rPr>
            </w:pPr>
          </w:p>
          <w:p w14:paraId="6698C1B0" w14:textId="77777777" w:rsidR="00ED52EC" w:rsidRDefault="00D40D97" w:rsidP="00317986">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Knowledge, experience, skills, other attributes</w:t>
            </w:r>
          </w:p>
          <w:p w14:paraId="19AA1A2E" w14:textId="5CFED013" w:rsidR="006057B8" w:rsidRPr="006057B8" w:rsidRDefault="006057B8" w:rsidP="006057B8">
            <w:pPr>
              <w:numPr>
                <w:ilvl w:val="0"/>
                <w:numId w:val="16"/>
              </w:numPr>
              <w:spacing w:after="0" w:line="240" w:lineRule="auto"/>
              <w:rPr>
                <w:rFonts w:eastAsia="Times New Roman"/>
                <w:sz w:val="22"/>
                <w:szCs w:val="22"/>
                <w:lang w:val="en-GB"/>
              </w:rPr>
            </w:pPr>
            <w:r w:rsidRPr="006057B8">
              <w:rPr>
                <w:rFonts w:ascii="Arial" w:eastAsia="Times New Roman" w:hAnsi="Arial" w:cs="Arial"/>
                <w:i/>
                <w:iCs/>
                <w:sz w:val="20"/>
                <w:szCs w:val="20"/>
                <w:lang w:eastAsia="en-GB"/>
              </w:rPr>
              <w:t>Windows Server 2016/2019</w:t>
            </w:r>
            <w:r w:rsidR="000378C9">
              <w:rPr>
                <w:rFonts w:ascii="Arial" w:eastAsia="Times New Roman" w:hAnsi="Arial" w:cs="Arial"/>
                <w:i/>
                <w:iCs/>
                <w:sz w:val="20"/>
                <w:szCs w:val="20"/>
                <w:lang w:eastAsia="en-GB"/>
              </w:rPr>
              <w:t>/2022 &amp; 2025</w:t>
            </w:r>
          </w:p>
          <w:p w14:paraId="2DBB1E32" w14:textId="1BE6B6CA"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Experience with VMware 5.5/6.0/6/5/6/7</w:t>
            </w:r>
            <w:r w:rsidR="000378C9">
              <w:rPr>
                <w:rFonts w:ascii="Arial" w:eastAsia="Times New Roman" w:hAnsi="Arial" w:cs="Arial"/>
                <w:i/>
                <w:iCs/>
                <w:sz w:val="20"/>
                <w:szCs w:val="20"/>
                <w:lang w:eastAsia="en-GB"/>
              </w:rPr>
              <w:t>/7</w:t>
            </w:r>
          </w:p>
          <w:p w14:paraId="7E8230F1"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 xml:space="preserve">Active Directory and Group Policy </w:t>
            </w:r>
          </w:p>
          <w:p w14:paraId="639C9C96"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Office 365 and Exchange 2016/2019</w:t>
            </w:r>
          </w:p>
          <w:p w14:paraId="0A301D42" w14:textId="77777777" w:rsidR="006057B8" w:rsidRPr="000378C9"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 xml:space="preserve">Citrix </w:t>
            </w:r>
            <w:proofErr w:type="spellStart"/>
            <w:r w:rsidRPr="006057B8">
              <w:rPr>
                <w:rFonts w:ascii="Arial" w:eastAsia="Times New Roman" w:hAnsi="Arial" w:cs="Arial"/>
                <w:i/>
                <w:iCs/>
                <w:sz w:val="20"/>
                <w:szCs w:val="20"/>
                <w:lang w:eastAsia="en-GB"/>
              </w:rPr>
              <w:t>Xenapp</w:t>
            </w:r>
            <w:proofErr w:type="spellEnd"/>
            <w:r w:rsidRPr="006057B8">
              <w:rPr>
                <w:rFonts w:ascii="Arial" w:eastAsia="Times New Roman" w:hAnsi="Arial" w:cs="Arial"/>
                <w:i/>
                <w:iCs/>
                <w:sz w:val="20"/>
                <w:szCs w:val="20"/>
                <w:lang w:eastAsia="en-GB"/>
              </w:rPr>
              <w:t xml:space="preserve"> 6.5 &amp; 7.6</w:t>
            </w:r>
          </w:p>
          <w:p w14:paraId="6045314B" w14:textId="47B98B20" w:rsidR="000378C9" w:rsidRPr="006057B8" w:rsidRDefault="000378C9" w:rsidP="006057B8">
            <w:pPr>
              <w:numPr>
                <w:ilvl w:val="0"/>
                <w:numId w:val="16"/>
              </w:numPr>
              <w:spacing w:after="0" w:line="240" w:lineRule="auto"/>
              <w:rPr>
                <w:rFonts w:eastAsia="Times New Roman"/>
              </w:rPr>
            </w:pPr>
            <w:r>
              <w:rPr>
                <w:rFonts w:eastAsia="Times New Roman"/>
              </w:rPr>
              <w:t>Intune</w:t>
            </w:r>
          </w:p>
          <w:p w14:paraId="72DF1CA1"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 xml:space="preserve">Firewall experience – </w:t>
            </w:r>
            <w:proofErr w:type="gramStart"/>
            <w:r w:rsidRPr="006057B8">
              <w:rPr>
                <w:rFonts w:ascii="Arial" w:eastAsia="Times New Roman" w:hAnsi="Arial" w:cs="Arial"/>
                <w:i/>
                <w:iCs/>
                <w:sz w:val="20"/>
                <w:szCs w:val="20"/>
                <w:lang w:eastAsia="en-GB"/>
              </w:rPr>
              <w:t>Checkpoint ,</w:t>
            </w:r>
            <w:proofErr w:type="gramEnd"/>
            <w:r w:rsidRPr="006057B8">
              <w:rPr>
                <w:rFonts w:ascii="Arial" w:eastAsia="Times New Roman" w:hAnsi="Arial" w:cs="Arial"/>
                <w:i/>
                <w:iCs/>
                <w:sz w:val="20"/>
                <w:szCs w:val="20"/>
                <w:lang w:eastAsia="en-GB"/>
              </w:rPr>
              <w:t xml:space="preserve"> </w:t>
            </w:r>
            <w:proofErr w:type="spellStart"/>
            <w:r w:rsidRPr="006057B8">
              <w:rPr>
                <w:rFonts w:ascii="Arial" w:eastAsia="Times New Roman" w:hAnsi="Arial" w:cs="Arial"/>
                <w:i/>
                <w:iCs/>
                <w:sz w:val="20"/>
                <w:szCs w:val="20"/>
                <w:lang w:eastAsia="en-GB"/>
              </w:rPr>
              <w:t>Sonicwall</w:t>
            </w:r>
            <w:proofErr w:type="spellEnd"/>
            <w:r w:rsidRPr="006057B8">
              <w:rPr>
                <w:rFonts w:ascii="Arial" w:eastAsia="Times New Roman" w:hAnsi="Arial" w:cs="Arial"/>
                <w:i/>
                <w:iCs/>
                <w:sz w:val="20"/>
                <w:szCs w:val="20"/>
                <w:lang w:eastAsia="en-GB"/>
              </w:rPr>
              <w:t>, Meraki MX</w:t>
            </w:r>
          </w:p>
          <w:p w14:paraId="745A3A68"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rPr>
              <w:t>Networking experience LAN, WAN – Cisco &amp; Meraki</w:t>
            </w:r>
          </w:p>
          <w:p w14:paraId="447F939A"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 xml:space="preserve">Cloud Skills – Azure </w:t>
            </w:r>
            <w:proofErr w:type="gramStart"/>
            <w:r w:rsidRPr="006057B8">
              <w:rPr>
                <w:rFonts w:ascii="Arial" w:eastAsia="Times New Roman" w:hAnsi="Arial" w:cs="Arial"/>
                <w:i/>
                <w:iCs/>
                <w:sz w:val="20"/>
                <w:szCs w:val="20"/>
                <w:lang w:eastAsia="en-GB"/>
              </w:rPr>
              <w:t>Infrastructure ,</w:t>
            </w:r>
            <w:proofErr w:type="gramEnd"/>
            <w:r w:rsidRPr="006057B8">
              <w:rPr>
                <w:rFonts w:ascii="Arial" w:eastAsia="Times New Roman" w:hAnsi="Arial" w:cs="Arial"/>
                <w:i/>
                <w:iCs/>
                <w:sz w:val="20"/>
                <w:szCs w:val="20"/>
                <w:lang w:eastAsia="en-GB"/>
              </w:rPr>
              <w:t xml:space="preserve"> deployment &amp; management </w:t>
            </w:r>
          </w:p>
          <w:p w14:paraId="6D4E6378"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rPr>
              <w:t>O365 Configuration</w:t>
            </w:r>
          </w:p>
          <w:p w14:paraId="734ADB57" w14:textId="77777777" w:rsidR="006057B8" w:rsidRPr="006057B8" w:rsidRDefault="006057B8" w:rsidP="006057B8">
            <w:pPr>
              <w:numPr>
                <w:ilvl w:val="0"/>
                <w:numId w:val="16"/>
              </w:numPr>
              <w:spacing w:after="0" w:line="240" w:lineRule="auto"/>
              <w:rPr>
                <w:rFonts w:eastAsia="Times New Roman"/>
              </w:rPr>
            </w:pPr>
            <w:r w:rsidRPr="006057B8">
              <w:rPr>
                <w:rFonts w:ascii="Arial" w:eastAsia="Times New Roman" w:hAnsi="Arial" w:cs="Arial"/>
                <w:i/>
                <w:iCs/>
                <w:sz w:val="20"/>
                <w:szCs w:val="20"/>
                <w:lang w:eastAsia="en-GB"/>
              </w:rPr>
              <w:t>PowerShell Scripting</w:t>
            </w:r>
          </w:p>
          <w:p w14:paraId="6698C1B1" w14:textId="77777777" w:rsidR="007C5CA5" w:rsidRPr="007C5CA5" w:rsidRDefault="007C5CA5" w:rsidP="004B6007">
            <w:pPr>
              <w:pStyle w:val="ListParagraph"/>
              <w:rPr>
                <w:rFonts w:cs="Shruti"/>
                <w:b/>
                <w:i/>
                <w:sz w:val="22"/>
              </w:rPr>
            </w:pPr>
          </w:p>
          <w:p w14:paraId="6698C1B2" w14:textId="77777777" w:rsidR="00D40D97" w:rsidRPr="00C93A1F" w:rsidRDefault="00D40D97" w:rsidP="00317986">
            <w:pPr>
              <w:spacing w:after="0" w:line="240" w:lineRule="auto"/>
              <w:rPr>
                <w:rFonts w:asciiTheme="minorHAnsi" w:hAnsiTheme="minorHAnsi" w:cs="Arial"/>
                <w:sz w:val="22"/>
                <w:szCs w:val="22"/>
              </w:rPr>
            </w:pPr>
          </w:p>
          <w:p w14:paraId="6698C1B3" w14:textId="77777777" w:rsidR="00D40D97" w:rsidRDefault="00D40D97" w:rsidP="00317986">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Qualifications</w:t>
            </w:r>
          </w:p>
          <w:p w14:paraId="6698C1B4" w14:textId="6BD20C6B" w:rsidR="007C5CA5" w:rsidRPr="004B6007" w:rsidRDefault="004B6007" w:rsidP="004B6007">
            <w:pPr>
              <w:pStyle w:val="ListParagraph"/>
              <w:numPr>
                <w:ilvl w:val="0"/>
                <w:numId w:val="12"/>
              </w:numPr>
              <w:rPr>
                <w:rFonts w:cs="Shruti"/>
                <w:bCs/>
                <w:i/>
                <w:sz w:val="22"/>
              </w:rPr>
            </w:pPr>
            <w:r w:rsidRPr="004B6007">
              <w:rPr>
                <w:rFonts w:cs="Shruti"/>
                <w:bCs/>
                <w:i/>
                <w:sz w:val="22"/>
              </w:rPr>
              <w:t xml:space="preserve">Pref ITIL 4 </w:t>
            </w:r>
            <w:proofErr w:type="gramStart"/>
            <w:r w:rsidRPr="004B6007">
              <w:rPr>
                <w:rFonts w:cs="Shruti"/>
                <w:bCs/>
                <w:i/>
                <w:sz w:val="22"/>
              </w:rPr>
              <w:t>foundation  -</w:t>
            </w:r>
            <w:proofErr w:type="gramEnd"/>
          </w:p>
          <w:p w14:paraId="743366DE" w14:textId="7DA4BCE2" w:rsidR="004B6007" w:rsidRPr="004B6007" w:rsidRDefault="004B6007" w:rsidP="004B6007">
            <w:pPr>
              <w:pStyle w:val="ListParagraph"/>
              <w:numPr>
                <w:ilvl w:val="0"/>
                <w:numId w:val="12"/>
              </w:numPr>
              <w:rPr>
                <w:rFonts w:cs="Shruti"/>
                <w:bCs/>
                <w:i/>
                <w:sz w:val="22"/>
              </w:rPr>
            </w:pPr>
            <w:r w:rsidRPr="004B6007">
              <w:rPr>
                <w:rFonts w:cs="Shruti"/>
                <w:bCs/>
                <w:i/>
                <w:sz w:val="22"/>
              </w:rPr>
              <w:t xml:space="preserve">Any </w:t>
            </w:r>
            <w:proofErr w:type="gramStart"/>
            <w:r w:rsidRPr="004B6007">
              <w:rPr>
                <w:rFonts w:cs="Shruti"/>
                <w:bCs/>
                <w:i/>
                <w:sz w:val="22"/>
              </w:rPr>
              <w:t>networking  (</w:t>
            </w:r>
            <w:proofErr w:type="gramEnd"/>
            <w:r w:rsidRPr="004B6007">
              <w:rPr>
                <w:rFonts w:cs="Shruti"/>
                <w:bCs/>
                <w:i/>
                <w:sz w:val="22"/>
              </w:rPr>
              <w:t xml:space="preserve"> Cisco) , Virtualisation (VMware) or Microsoft </w:t>
            </w:r>
            <w:proofErr w:type="spellStart"/>
            <w:r w:rsidRPr="004B6007">
              <w:rPr>
                <w:rFonts w:cs="Shruti"/>
                <w:bCs/>
                <w:i/>
                <w:sz w:val="22"/>
              </w:rPr>
              <w:t>qualifations</w:t>
            </w:r>
            <w:proofErr w:type="spellEnd"/>
            <w:r w:rsidRPr="004B6007">
              <w:rPr>
                <w:rFonts w:cs="Shruti"/>
                <w:bCs/>
                <w:i/>
                <w:sz w:val="22"/>
              </w:rPr>
              <w:t xml:space="preserve">  </w:t>
            </w:r>
          </w:p>
          <w:p w14:paraId="6698C1B5" w14:textId="77777777" w:rsidR="00D40D97" w:rsidRPr="00C93A1F" w:rsidRDefault="00D40D97" w:rsidP="00317986">
            <w:pPr>
              <w:spacing w:after="0" w:line="240" w:lineRule="auto"/>
              <w:jc w:val="both"/>
              <w:rPr>
                <w:rFonts w:asciiTheme="minorHAnsi" w:hAnsiTheme="minorHAnsi" w:cs="Arial"/>
                <w:sz w:val="22"/>
                <w:szCs w:val="22"/>
              </w:rPr>
            </w:pPr>
          </w:p>
          <w:p w14:paraId="6698C1B7" w14:textId="5225E8CA" w:rsidR="005C1464" w:rsidRDefault="005C1464" w:rsidP="00317986">
            <w:pPr>
              <w:spacing w:after="0" w:line="240" w:lineRule="auto"/>
              <w:jc w:val="both"/>
              <w:rPr>
                <w:rFonts w:asciiTheme="minorHAnsi" w:hAnsiTheme="minorHAnsi" w:cs="Arial"/>
                <w:sz w:val="22"/>
                <w:szCs w:val="22"/>
              </w:rPr>
            </w:pPr>
          </w:p>
          <w:p w14:paraId="1725EF8D" w14:textId="77777777" w:rsidR="004B3A8F" w:rsidRDefault="004B3A8F" w:rsidP="00317986">
            <w:pPr>
              <w:spacing w:after="0" w:line="240" w:lineRule="auto"/>
              <w:jc w:val="both"/>
              <w:rPr>
                <w:rFonts w:asciiTheme="minorHAnsi" w:hAnsiTheme="minorHAnsi" w:cs="Arial"/>
                <w:sz w:val="22"/>
                <w:szCs w:val="22"/>
              </w:rPr>
            </w:pPr>
          </w:p>
          <w:p w14:paraId="136070F7" w14:textId="42B1C516" w:rsidR="004B3A8F" w:rsidRPr="004B3A8F" w:rsidRDefault="0012040C" w:rsidP="00317986">
            <w:pPr>
              <w:spacing w:after="0" w:line="240" w:lineRule="auto"/>
              <w:jc w:val="both"/>
              <w:rPr>
                <w:rFonts w:asciiTheme="minorHAnsi" w:hAnsiTheme="minorHAnsi" w:cs="Arial"/>
                <w:b/>
                <w:i/>
                <w:sz w:val="22"/>
                <w:szCs w:val="22"/>
              </w:rPr>
            </w:pPr>
            <w:r>
              <w:rPr>
                <w:rFonts w:asciiTheme="minorHAnsi" w:hAnsiTheme="minorHAnsi" w:cs="Arial"/>
                <w:b/>
                <w:i/>
                <w:sz w:val="22"/>
                <w:szCs w:val="22"/>
              </w:rPr>
              <w:t xml:space="preserve">Essential </w:t>
            </w:r>
            <w:proofErr w:type="spellStart"/>
            <w:r w:rsidR="004B3A8F" w:rsidRPr="004B3A8F">
              <w:rPr>
                <w:rFonts w:asciiTheme="minorHAnsi" w:hAnsiTheme="minorHAnsi" w:cs="Arial"/>
                <w:b/>
                <w:i/>
                <w:sz w:val="22"/>
                <w:szCs w:val="22"/>
              </w:rPr>
              <w:t>Behaviours</w:t>
            </w:r>
            <w:proofErr w:type="spellEnd"/>
            <w:r w:rsidR="004B3A8F" w:rsidRPr="004B3A8F">
              <w:rPr>
                <w:rFonts w:asciiTheme="minorHAnsi" w:hAnsiTheme="minorHAnsi" w:cs="Arial"/>
                <w:b/>
                <w:i/>
                <w:sz w:val="22"/>
                <w:szCs w:val="22"/>
              </w:rPr>
              <w:t xml:space="preserve"> </w:t>
            </w:r>
          </w:p>
          <w:p w14:paraId="3F34B3BA" w14:textId="0A348408" w:rsidR="004B3A8F" w:rsidRDefault="004B3A8F" w:rsidP="004B6007">
            <w:pPr>
              <w:pStyle w:val="ListParagraph"/>
              <w:numPr>
                <w:ilvl w:val="0"/>
                <w:numId w:val="12"/>
              </w:numPr>
              <w:jc w:val="both"/>
              <w:rPr>
                <w:rFonts w:cs="Arial"/>
                <w:sz w:val="22"/>
              </w:rPr>
            </w:pPr>
            <w:r>
              <w:rPr>
                <w:rFonts w:cs="Arial"/>
                <w:sz w:val="22"/>
              </w:rPr>
              <w:t xml:space="preserve">Risk Aware – We keep our </w:t>
            </w:r>
            <w:proofErr w:type="spellStart"/>
            <w:r>
              <w:rPr>
                <w:rFonts w:cs="Arial"/>
                <w:sz w:val="22"/>
              </w:rPr>
              <w:t>custmers</w:t>
            </w:r>
            <w:proofErr w:type="spellEnd"/>
            <w:r>
              <w:rPr>
                <w:rFonts w:cs="Arial"/>
                <w:sz w:val="22"/>
              </w:rPr>
              <w:t xml:space="preserve"> and ourselves safe and secure </w:t>
            </w:r>
          </w:p>
          <w:p w14:paraId="63DFC547" w14:textId="2E938238" w:rsidR="004B3A8F" w:rsidRDefault="004B3A8F" w:rsidP="004B6007">
            <w:pPr>
              <w:pStyle w:val="ListParagraph"/>
              <w:numPr>
                <w:ilvl w:val="0"/>
                <w:numId w:val="12"/>
              </w:numPr>
              <w:jc w:val="both"/>
              <w:rPr>
                <w:rFonts w:cs="Arial"/>
                <w:sz w:val="22"/>
              </w:rPr>
            </w:pPr>
            <w:r>
              <w:rPr>
                <w:rFonts w:cs="Arial"/>
                <w:sz w:val="22"/>
              </w:rPr>
              <w:t xml:space="preserve">Customer focused – Our customers are at the heart of everything we do </w:t>
            </w:r>
          </w:p>
          <w:p w14:paraId="445A8F01" w14:textId="0A989FE9" w:rsidR="004B3A8F" w:rsidRDefault="004B3A8F" w:rsidP="004B6007">
            <w:pPr>
              <w:pStyle w:val="ListParagraph"/>
              <w:numPr>
                <w:ilvl w:val="0"/>
                <w:numId w:val="12"/>
              </w:numPr>
              <w:jc w:val="both"/>
              <w:rPr>
                <w:rFonts w:cs="Arial"/>
                <w:sz w:val="22"/>
              </w:rPr>
            </w:pPr>
            <w:r>
              <w:rPr>
                <w:rFonts w:cs="Arial"/>
                <w:sz w:val="22"/>
              </w:rPr>
              <w:t xml:space="preserve">Ownership – Being accountable and </w:t>
            </w:r>
            <w:proofErr w:type="spellStart"/>
            <w:r>
              <w:rPr>
                <w:rFonts w:cs="Arial"/>
                <w:sz w:val="22"/>
              </w:rPr>
              <w:t>tking</w:t>
            </w:r>
            <w:proofErr w:type="spellEnd"/>
            <w:r>
              <w:rPr>
                <w:rFonts w:cs="Arial"/>
                <w:sz w:val="22"/>
              </w:rPr>
              <w:t xml:space="preserve"> responsibility for our actions</w:t>
            </w:r>
          </w:p>
          <w:p w14:paraId="0E7FD36D" w14:textId="1C62D8DA" w:rsidR="004B3A8F" w:rsidRDefault="004B3A8F" w:rsidP="004B6007">
            <w:pPr>
              <w:pStyle w:val="ListParagraph"/>
              <w:numPr>
                <w:ilvl w:val="0"/>
                <w:numId w:val="12"/>
              </w:numPr>
              <w:jc w:val="both"/>
              <w:rPr>
                <w:rFonts w:cs="Arial"/>
                <w:sz w:val="22"/>
              </w:rPr>
            </w:pPr>
            <w:r>
              <w:rPr>
                <w:rFonts w:cs="Arial"/>
                <w:sz w:val="22"/>
              </w:rPr>
              <w:t>Performance Driven – To become the best bank in Britain we need to be accountable for what we do</w:t>
            </w:r>
          </w:p>
          <w:p w14:paraId="6698C1B8" w14:textId="0E3432A7" w:rsidR="007C5CA5" w:rsidRDefault="004B3A8F" w:rsidP="004B6007">
            <w:pPr>
              <w:pStyle w:val="ListParagraph"/>
              <w:numPr>
                <w:ilvl w:val="0"/>
                <w:numId w:val="12"/>
              </w:numPr>
              <w:jc w:val="both"/>
              <w:rPr>
                <w:rFonts w:cs="Arial"/>
                <w:sz w:val="22"/>
              </w:rPr>
            </w:pPr>
            <w:r w:rsidRPr="004B3A8F">
              <w:rPr>
                <w:rFonts w:cs="Arial"/>
                <w:sz w:val="22"/>
              </w:rPr>
              <w:t xml:space="preserve">Team Oriented </w:t>
            </w:r>
            <w:r>
              <w:rPr>
                <w:rFonts w:cs="Arial"/>
                <w:sz w:val="22"/>
              </w:rPr>
              <w:t xml:space="preserve">– We achieve more when we work well together </w:t>
            </w:r>
          </w:p>
          <w:p w14:paraId="0583DCF3" w14:textId="73FE3B64" w:rsidR="0012040C" w:rsidRPr="004B3A8F" w:rsidRDefault="0012040C" w:rsidP="004B6007">
            <w:pPr>
              <w:pStyle w:val="ListParagraph"/>
              <w:numPr>
                <w:ilvl w:val="0"/>
                <w:numId w:val="12"/>
              </w:numPr>
              <w:jc w:val="both"/>
              <w:rPr>
                <w:rFonts w:cs="Arial"/>
                <w:sz w:val="22"/>
              </w:rPr>
            </w:pPr>
            <w:r>
              <w:rPr>
                <w:rFonts w:cs="Arial"/>
                <w:sz w:val="22"/>
              </w:rPr>
              <w:t xml:space="preserve">Future Oriented - </w:t>
            </w:r>
            <w:r w:rsidRPr="0012040C">
              <w:rPr>
                <w:sz w:val="22"/>
              </w:rPr>
              <w:t>Embracing change and implementing good ideas gives us the competitive edge</w:t>
            </w:r>
          </w:p>
          <w:p w14:paraId="6698C1B9" w14:textId="77777777" w:rsidR="005C1464" w:rsidRPr="00C93A1F" w:rsidRDefault="005C1464" w:rsidP="007C5CA5">
            <w:pPr>
              <w:pStyle w:val="ListParagraph"/>
              <w:ind w:left="360"/>
              <w:jc w:val="both"/>
              <w:rPr>
                <w:rFonts w:cs="Arial"/>
                <w:sz w:val="22"/>
              </w:rPr>
            </w:pPr>
          </w:p>
        </w:tc>
      </w:tr>
    </w:tbl>
    <w:p w14:paraId="6698C1BB" w14:textId="58DEAC1A" w:rsidR="000A3866" w:rsidRPr="00D2056F" w:rsidRDefault="000A3866" w:rsidP="00317986">
      <w:pPr>
        <w:spacing w:after="0"/>
        <w:rPr>
          <w:rFonts w:asciiTheme="minorHAnsi" w:hAnsiTheme="minorHAnsi" w:cs="Shruti"/>
        </w:rPr>
      </w:pPr>
    </w:p>
    <w:sectPr w:rsidR="000A3866" w:rsidRPr="00D2056F"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4C6A" w14:textId="77777777" w:rsidR="000378C9" w:rsidRDefault="000378C9" w:rsidP="000378C9">
      <w:pPr>
        <w:spacing w:after="0" w:line="240" w:lineRule="auto"/>
      </w:pPr>
      <w:r>
        <w:separator/>
      </w:r>
    </w:p>
  </w:endnote>
  <w:endnote w:type="continuationSeparator" w:id="0">
    <w:p w14:paraId="7ECE5DCC" w14:textId="77777777" w:rsidR="000378C9" w:rsidRDefault="000378C9" w:rsidP="0003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281C" w14:textId="73251DA3" w:rsidR="000378C9" w:rsidRDefault="000378C9">
    <w:pPr>
      <w:pStyle w:val="Footer"/>
    </w:pPr>
    <w:r>
      <w:rPr>
        <w:noProof/>
      </w:rPr>
      <mc:AlternateContent>
        <mc:Choice Requires="wps">
          <w:drawing>
            <wp:anchor distT="0" distB="0" distL="0" distR="0" simplePos="0" relativeHeight="251659264" behindDoc="0" locked="0" layoutInCell="1" allowOverlap="1" wp14:anchorId="71EEEF73" wp14:editId="024D2D4E">
              <wp:simplePos x="635" y="635"/>
              <wp:positionH relativeFrom="page">
                <wp:align>right</wp:align>
              </wp:positionH>
              <wp:positionV relativeFrom="page">
                <wp:align>bottom</wp:align>
              </wp:positionV>
              <wp:extent cx="1398270" cy="368935"/>
              <wp:effectExtent l="0" t="0" r="0" b="0"/>
              <wp:wrapNone/>
              <wp:docPr id="67181206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588DC71A" w14:textId="521C13F3"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EEEF73"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fill o:detectmouseclick="t"/>
              <v:textbox style="mso-fit-shape-to-text:t" inset="0,0,20pt,15pt">
                <w:txbxContent>
                  <w:p w14:paraId="588DC71A" w14:textId="521C13F3"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E47E" w14:textId="6B915FFF" w:rsidR="000378C9" w:rsidRDefault="000378C9">
    <w:pPr>
      <w:pStyle w:val="Footer"/>
    </w:pPr>
    <w:r>
      <w:rPr>
        <w:noProof/>
      </w:rPr>
      <mc:AlternateContent>
        <mc:Choice Requires="wps">
          <w:drawing>
            <wp:anchor distT="0" distB="0" distL="0" distR="0" simplePos="0" relativeHeight="251660288" behindDoc="0" locked="0" layoutInCell="1" allowOverlap="1" wp14:anchorId="431CA66F" wp14:editId="3F52879E">
              <wp:simplePos x="1143000" y="9420225"/>
              <wp:positionH relativeFrom="page">
                <wp:align>right</wp:align>
              </wp:positionH>
              <wp:positionV relativeFrom="page">
                <wp:align>bottom</wp:align>
              </wp:positionV>
              <wp:extent cx="1398270" cy="368935"/>
              <wp:effectExtent l="0" t="0" r="0" b="0"/>
              <wp:wrapNone/>
              <wp:docPr id="1949684319"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00ECB049" w14:textId="1333A3A9"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1CA66F"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fill o:detectmouseclick="t"/>
              <v:textbox style="mso-fit-shape-to-text:t" inset="0,0,20pt,15pt">
                <w:txbxContent>
                  <w:p w14:paraId="00ECB049" w14:textId="1333A3A9"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9230" w14:textId="2BD71D53" w:rsidR="000378C9" w:rsidRDefault="000378C9">
    <w:pPr>
      <w:pStyle w:val="Footer"/>
    </w:pPr>
    <w:r>
      <w:rPr>
        <w:noProof/>
      </w:rPr>
      <mc:AlternateContent>
        <mc:Choice Requires="wps">
          <w:drawing>
            <wp:anchor distT="0" distB="0" distL="0" distR="0" simplePos="0" relativeHeight="251658240" behindDoc="0" locked="0" layoutInCell="1" allowOverlap="1" wp14:anchorId="768CCFB1" wp14:editId="75636E57">
              <wp:simplePos x="635" y="635"/>
              <wp:positionH relativeFrom="page">
                <wp:align>right</wp:align>
              </wp:positionH>
              <wp:positionV relativeFrom="page">
                <wp:align>bottom</wp:align>
              </wp:positionV>
              <wp:extent cx="1398270" cy="368935"/>
              <wp:effectExtent l="0" t="0" r="0" b="0"/>
              <wp:wrapNone/>
              <wp:docPr id="1732938673"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6A05C161" w14:textId="79D8919B"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8CCFB1"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fill o:detectmouseclick="t"/>
              <v:textbox style="mso-fit-shape-to-text:t" inset="0,0,20pt,15pt">
                <w:txbxContent>
                  <w:p w14:paraId="6A05C161" w14:textId="79D8919B" w:rsidR="000378C9" w:rsidRPr="000378C9" w:rsidRDefault="000378C9" w:rsidP="000378C9">
                    <w:pPr>
                      <w:spacing w:after="0"/>
                      <w:rPr>
                        <w:rFonts w:cs="Calibri"/>
                        <w:noProof/>
                        <w:color w:val="FF0000"/>
                        <w:sz w:val="20"/>
                        <w:szCs w:val="20"/>
                      </w:rPr>
                    </w:pPr>
                    <w:r w:rsidRPr="000378C9">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1202" w14:textId="77777777" w:rsidR="000378C9" w:rsidRDefault="000378C9" w:rsidP="000378C9">
      <w:pPr>
        <w:spacing w:after="0" w:line="240" w:lineRule="auto"/>
      </w:pPr>
      <w:r>
        <w:separator/>
      </w:r>
    </w:p>
  </w:footnote>
  <w:footnote w:type="continuationSeparator" w:id="0">
    <w:p w14:paraId="024B917A" w14:textId="77777777" w:rsidR="000378C9" w:rsidRDefault="000378C9" w:rsidP="0003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B72927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74887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BFA7ED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E08F1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05377"/>
    <w:multiLevelType w:val="hybridMultilevel"/>
    <w:tmpl w:val="74AED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5E13DB"/>
    <w:multiLevelType w:val="hybridMultilevel"/>
    <w:tmpl w:val="C90C7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D2D8E"/>
    <w:multiLevelType w:val="hybridMultilevel"/>
    <w:tmpl w:val="B610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0EAE"/>
    <w:multiLevelType w:val="hybridMultilevel"/>
    <w:tmpl w:val="B61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7279057">
    <w:abstractNumId w:val="9"/>
  </w:num>
  <w:num w:numId="2" w16cid:durableId="628706030">
    <w:abstractNumId w:val="4"/>
  </w:num>
  <w:num w:numId="3" w16cid:durableId="1239317508">
    <w:abstractNumId w:val="7"/>
  </w:num>
  <w:num w:numId="4" w16cid:durableId="1359162552">
    <w:abstractNumId w:val="8"/>
  </w:num>
  <w:num w:numId="5" w16cid:durableId="162278771">
    <w:abstractNumId w:val="10"/>
  </w:num>
  <w:num w:numId="6" w16cid:durableId="1141655664">
    <w:abstractNumId w:val="13"/>
  </w:num>
  <w:num w:numId="7" w16cid:durableId="1953317787">
    <w:abstractNumId w:val="3"/>
  </w:num>
  <w:num w:numId="8" w16cid:durableId="1557206265">
    <w:abstractNumId w:val="2"/>
  </w:num>
  <w:num w:numId="9" w16cid:durableId="1966037397">
    <w:abstractNumId w:val="1"/>
  </w:num>
  <w:num w:numId="10" w16cid:durableId="319770437">
    <w:abstractNumId w:val="0"/>
  </w:num>
  <w:num w:numId="11" w16cid:durableId="1898853984">
    <w:abstractNumId w:val="12"/>
  </w:num>
  <w:num w:numId="12" w16cid:durableId="1261371836">
    <w:abstractNumId w:val="6"/>
  </w:num>
  <w:num w:numId="13" w16cid:durableId="1094518260">
    <w:abstractNumId w:val="5"/>
  </w:num>
  <w:num w:numId="14" w16cid:durableId="1854227954">
    <w:abstractNumId w:val="11"/>
  </w:num>
  <w:num w:numId="15" w16cid:durableId="902524626">
    <w:abstractNumId w:val="6"/>
  </w:num>
  <w:num w:numId="16" w16cid:durableId="13416652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00F6F"/>
    <w:rsid w:val="0003031F"/>
    <w:rsid w:val="000378C9"/>
    <w:rsid w:val="00051A30"/>
    <w:rsid w:val="00051AE2"/>
    <w:rsid w:val="00057DD9"/>
    <w:rsid w:val="000A063A"/>
    <w:rsid w:val="000A2288"/>
    <w:rsid w:val="000A3866"/>
    <w:rsid w:val="000A5BB6"/>
    <w:rsid w:val="000B2AD5"/>
    <w:rsid w:val="000D4EE8"/>
    <w:rsid w:val="000E1675"/>
    <w:rsid w:val="000F64F3"/>
    <w:rsid w:val="00114FFD"/>
    <w:rsid w:val="001161A6"/>
    <w:rsid w:val="0012040C"/>
    <w:rsid w:val="00122916"/>
    <w:rsid w:val="0014656D"/>
    <w:rsid w:val="00147984"/>
    <w:rsid w:val="001637D3"/>
    <w:rsid w:val="001722AD"/>
    <w:rsid w:val="00175D1B"/>
    <w:rsid w:val="001870D9"/>
    <w:rsid w:val="001A1230"/>
    <w:rsid w:val="001B23F7"/>
    <w:rsid w:val="001E6B7D"/>
    <w:rsid w:val="00201A3C"/>
    <w:rsid w:val="00204167"/>
    <w:rsid w:val="002070CF"/>
    <w:rsid w:val="00224257"/>
    <w:rsid w:val="00246B72"/>
    <w:rsid w:val="00246C51"/>
    <w:rsid w:val="00250317"/>
    <w:rsid w:val="00250EFA"/>
    <w:rsid w:val="00250FCB"/>
    <w:rsid w:val="00254FE7"/>
    <w:rsid w:val="0026267A"/>
    <w:rsid w:val="002645BE"/>
    <w:rsid w:val="002649C8"/>
    <w:rsid w:val="00284ECB"/>
    <w:rsid w:val="00291E46"/>
    <w:rsid w:val="002B112B"/>
    <w:rsid w:val="002E0765"/>
    <w:rsid w:val="002F4DFF"/>
    <w:rsid w:val="00317986"/>
    <w:rsid w:val="00320865"/>
    <w:rsid w:val="00331D6A"/>
    <w:rsid w:val="00372CBD"/>
    <w:rsid w:val="00387916"/>
    <w:rsid w:val="003A387D"/>
    <w:rsid w:val="00403BAB"/>
    <w:rsid w:val="00410D7C"/>
    <w:rsid w:val="00415611"/>
    <w:rsid w:val="0042497F"/>
    <w:rsid w:val="0043497B"/>
    <w:rsid w:val="00445799"/>
    <w:rsid w:val="00450042"/>
    <w:rsid w:val="0046590B"/>
    <w:rsid w:val="00467150"/>
    <w:rsid w:val="004B0050"/>
    <w:rsid w:val="004B3A8F"/>
    <w:rsid w:val="004B6007"/>
    <w:rsid w:val="00515D88"/>
    <w:rsid w:val="00517BAC"/>
    <w:rsid w:val="00522F64"/>
    <w:rsid w:val="005405EC"/>
    <w:rsid w:val="0054564A"/>
    <w:rsid w:val="00567D92"/>
    <w:rsid w:val="00576989"/>
    <w:rsid w:val="00592803"/>
    <w:rsid w:val="005A1112"/>
    <w:rsid w:val="005A2901"/>
    <w:rsid w:val="005B352C"/>
    <w:rsid w:val="005C1464"/>
    <w:rsid w:val="005D448D"/>
    <w:rsid w:val="005D6698"/>
    <w:rsid w:val="006057B8"/>
    <w:rsid w:val="00625B9E"/>
    <w:rsid w:val="00637D6A"/>
    <w:rsid w:val="0068188E"/>
    <w:rsid w:val="006B37AE"/>
    <w:rsid w:val="006C54A0"/>
    <w:rsid w:val="007130C5"/>
    <w:rsid w:val="00743153"/>
    <w:rsid w:val="0074629C"/>
    <w:rsid w:val="00750ED6"/>
    <w:rsid w:val="00765236"/>
    <w:rsid w:val="00765C0E"/>
    <w:rsid w:val="00770FC6"/>
    <w:rsid w:val="0078337A"/>
    <w:rsid w:val="00795652"/>
    <w:rsid w:val="007C5CA5"/>
    <w:rsid w:val="00816EDF"/>
    <w:rsid w:val="00841AC5"/>
    <w:rsid w:val="008453C5"/>
    <w:rsid w:val="00850585"/>
    <w:rsid w:val="00860CA4"/>
    <w:rsid w:val="00886D59"/>
    <w:rsid w:val="00895628"/>
    <w:rsid w:val="008D2337"/>
    <w:rsid w:val="008D5791"/>
    <w:rsid w:val="008D5EAF"/>
    <w:rsid w:val="008F0F52"/>
    <w:rsid w:val="00910179"/>
    <w:rsid w:val="00926FCE"/>
    <w:rsid w:val="0092782B"/>
    <w:rsid w:val="0092799B"/>
    <w:rsid w:val="00932DD3"/>
    <w:rsid w:val="00940F76"/>
    <w:rsid w:val="009557A7"/>
    <w:rsid w:val="00956C92"/>
    <w:rsid w:val="009602E6"/>
    <w:rsid w:val="00976048"/>
    <w:rsid w:val="00980B6E"/>
    <w:rsid w:val="009960DD"/>
    <w:rsid w:val="00996363"/>
    <w:rsid w:val="009C67E5"/>
    <w:rsid w:val="009E6C61"/>
    <w:rsid w:val="00A72425"/>
    <w:rsid w:val="00A97DF7"/>
    <w:rsid w:val="00AC772B"/>
    <w:rsid w:val="00AE3762"/>
    <w:rsid w:val="00B66797"/>
    <w:rsid w:val="00B86E67"/>
    <w:rsid w:val="00B9637A"/>
    <w:rsid w:val="00BB7DC1"/>
    <w:rsid w:val="00BC64F4"/>
    <w:rsid w:val="00BD27F1"/>
    <w:rsid w:val="00BF1E6C"/>
    <w:rsid w:val="00BF716C"/>
    <w:rsid w:val="00C00A43"/>
    <w:rsid w:val="00C06656"/>
    <w:rsid w:val="00C2127A"/>
    <w:rsid w:val="00C375A2"/>
    <w:rsid w:val="00C37F2F"/>
    <w:rsid w:val="00C907BE"/>
    <w:rsid w:val="00C93A1F"/>
    <w:rsid w:val="00C96197"/>
    <w:rsid w:val="00CA25CD"/>
    <w:rsid w:val="00CC5F3F"/>
    <w:rsid w:val="00CE0014"/>
    <w:rsid w:val="00CE1FC7"/>
    <w:rsid w:val="00D04320"/>
    <w:rsid w:val="00D2056F"/>
    <w:rsid w:val="00D2386F"/>
    <w:rsid w:val="00D27900"/>
    <w:rsid w:val="00D30CD1"/>
    <w:rsid w:val="00D31945"/>
    <w:rsid w:val="00D40D97"/>
    <w:rsid w:val="00D53801"/>
    <w:rsid w:val="00D9711F"/>
    <w:rsid w:val="00DB41B4"/>
    <w:rsid w:val="00DE3962"/>
    <w:rsid w:val="00E11D70"/>
    <w:rsid w:val="00E20D61"/>
    <w:rsid w:val="00E36651"/>
    <w:rsid w:val="00E62122"/>
    <w:rsid w:val="00E660AC"/>
    <w:rsid w:val="00E801E4"/>
    <w:rsid w:val="00E81F00"/>
    <w:rsid w:val="00E8453A"/>
    <w:rsid w:val="00E9487D"/>
    <w:rsid w:val="00ED52EC"/>
    <w:rsid w:val="00EE1304"/>
    <w:rsid w:val="00EF0D80"/>
    <w:rsid w:val="00F0159F"/>
    <w:rsid w:val="00F068AA"/>
    <w:rsid w:val="00F12BC8"/>
    <w:rsid w:val="00F15C69"/>
    <w:rsid w:val="00F17483"/>
    <w:rsid w:val="00F27AD4"/>
    <w:rsid w:val="00F77EA1"/>
    <w:rsid w:val="00F84AD1"/>
    <w:rsid w:val="00FD2D71"/>
    <w:rsid w:val="00FD6694"/>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18B"/>
  <w15:docId w15:val="{41237DC4-CF0B-425D-81E5-A70458E1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037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0348">
      <w:bodyDiv w:val="1"/>
      <w:marLeft w:val="0"/>
      <w:marRight w:val="0"/>
      <w:marTop w:val="0"/>
      <w:marBottom w:val="0"/>
      <w:divBdr>
        <w:top w:val="none" w:sz="0" w:space="0" w:color="auto"/>
        <w:left w:val="none" w:sz="0" w:space="0" w:color="auto"/>
        <w:bottom w:val="none" w:sz="0" w:space="0" w:color="auto"/>
        <w:right w:val="none" w:sz="0" w:space="0" w:color="auto"/>
      </w:divBdr>
    </w:div>
    <w:div w:id="338046278">
      <w:bodyDiv w:val="1"/>
      <w:marLeft w:val="0"/>
      <w:marRight w:val="0"/>
      <w:marTop w:val="0"/>
      <w:marBottom w:val="0"/>
      <w:divBdr>
        <w:top w:val="none" w:sz="0" w:space="0" w:color="auto"/>
        <w:left w:val="none" w:sz="0" w:space="0" w:color="auto"/>
        <w:bottom w:val="none" w:sz="0" w:space="0" w:color="auto"/>
        <w:right w:val="none" w:sz="0" w:space="0" w:color="auto"/>
      </w:divBdr>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229497">
      <w:bodyDiv w:val="1"/>
      <w:marLeft w:val="0"/>
      <w:marRight w:val="0"/>
      <w:marTop w:val="0"/>
      <w:marBottom w:val="0"/>
      <w:divBdr>
        <w:top w:val="none" w:sz="0" w:space="0" w:color="auto"/>
        <w:left w:val="none" w:sz="0" w:space="0" w:color="auto"/>
        <w:bottom w:val="none" w:sz="0" w:space="0" w:color="auto"/>
        <w:right w:val="none" w:sz="0" w:space="0" w:color="auto"/>
      </w:divBdr>
    </w:div>
    <w:div w:id="838041161">
      <w:bodyDiv w:val="1"/>
      <w:marLeft w:val="0"/>
      <w:marRight w:val="0"/>
      <w:marTop w:val="0"/>
      <w:marBottom w:val="0"/>
      <w:divBdr>
        <w:top w:val="none" w:sz="0" w:space="0" w:color="auto"/>
        <w:left w:val="none" w:sz="0" w:space="0" w:color="auto"/>
        <w:bottom w:val="none" w:sz="0" w:space="0" w:color="auto"/>
        <w:right w:val="none" w:sz="0" w:space="0" w:color="auto"/>
      </w:divBdr>
    </w:div>
    <w:div w:id="847868124">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265573227">
      <w:bodyDiv w:val="1"/>
      <w:marLeft w:val="0"/>
      <w:marRight w:val="0"/>
      <w:marTop w:val="0"/>
      <w:marBottom w:val="0"/>
      <w:divBdr>
        <w:top w:val="none" w:sz="0" w:space="0" w:color="auto"/>
        <w:left w:val="none" w:sz="0" w:space="0" w:color="auto"/>
        <w:bottom w:val="none" w:sz="0" w:space="0" w:color="auto"/>
        <w:right w:val="none" w:sz="0" w:space="0" w:color="auto"/>
      </w:divBdr>
    </w:div>
    <w:div w:id="1418479805">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1" ma:contentTypeDescription="Create a new document." ma:contentTypeScope="" ma:versionID="5ad061efc4a551e89236a12458597271">
  <xsd:schema xmlns:xsd="http://www.w3.org/2001/XMLSchema" xmlns:xs="http://www.w3.org/2001/XMLSchema" xmlns:p="http://schemas.microsoft.com/office/2006/metadata/properties" targetNamespace="http://schemas.microsoft.com/office/2006/metadata/properties" ma:root="true" ma:fieldsID="97c05d7c65818bfdaeed7803a1dfb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2.xml><?xml version="1.0" encoding="utf-8"?>
<ds:datastoreItem xmlns:ds="http://schemas.openxmlformats.org/officeDocument/2006/customXml" ds:itemID="{67AAE1B0-AF1F-48F2-A863-CE18A08226A5}">
  <ds:schemaRefs>
    <ds:schemaRef ds:uri="http://schemas.microsoft.com/sharepoint/events"/>
  </ds:schemaRefs>
</ds:datastoreItem>
</file>

<file path=customXml/itemProps3.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4.xml><?xml version="1.0" encoding="utf-8"?>
<ds:datastoreItem xmlns:ds="http://schemas.openxmlformats.org/officeDocument/2006/customXml" ds:itemID="{0DACFBB4-23D4-436D-A865-27842878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RoleProfile_v2_2017</vt:lpstr>
    </vt:vector>
  </TitlesOfParts>
  <Company>Secure Trust Bank PLC</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RoleProfile_v2_2017</dc:title>
  <dc:creator>benbows</dc:creator>
  <cp:lastModifiedBy>Kam Khan</cp:lastModifiedBy>
  <cp:revision>2</cp:revision>
  <cp:lastPrinted>2014-10-22T07:41:00Z</cp:lastPrinted>
  <dcterms:created xsi:type="dcterms:W3CDTF">2024-10-10T15:24:00Z</dcterms:created>
  <dcterms:modified xsi:type="dcterms:W3CDTF">2024-10-10T15:24:00Z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674a8bb1,280b09de,7435d25f</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2024-10-10T15:24:31Z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3e9ff7b0-0ccf-42dc-ac82-718677b9cd54</vt:lpwstr>
  </property>
  <property fmtid="{D5CDD505-2E9C-101B-9397-08002B2CF9AE}" pid="12" name="MSIP_Label_ef6327e6-fc0e-4760-99e5-056f7efd02ce_ContentBits">
    <vt:lpwstr>2</vt:lpwstr>
  </property>
</Properties>
</file>