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2056F" w14:paraId="2534C64A" w14:textId="77777777" w:rsidTr="43393298">
        <w:trPr>
          <w:trHeight w:val="1132"/>
        </w:trPr>
        <w:tc>
          <w:tcPr>
            <w:tcW w:w="11199" w:type="dxa"/>
            <w:gridSpan w:val="2"/>
            <w:shd w:val="clear" w:color="auto" w:fill="001E5A"/>
          </w:tcPr>
          <w:p w14:paraId="2DE47079" w14:textId="77777777" w:rsidR="002645BE" w:rsidRPr="00D2056F" w:rsidRDefault="002645BE" w:rsidP="002645BE">
            <w:pPr>
              <w:spacing w:after="0" w:line="240" w:lineRule="auto"/>
              <w:rPr>
                <w:rFonts w:asciiTheme="minorHAnsi" w:eastAsiaTheme="minorHAnsi" w:hAnsiTheme="minorHAnsi" w:cs="Shruti"/>
                <w:b/>
                <w:sz w:val="20"/>
                <w:szCs w:val="22"/>
                <w:lang w:val="en-GB"/>
              </w:rPr>
            </w:pPr>
          </w:p>
          <w:p w14:paraId="2FBB99D1" w14:textId="77777777" w:rsidR="00841AC5" w:rsidRPr="00D2056F" w:rsidRDefault="00841AC5" w:rsidP="002645BE">
            <w:pPr>
              <w:spacing w:after="0" w:line="240" w:lineRule="auto"/>
              <w:rPr>
                <w:rFonts w:asciiTheme="minorHAnsi" w:eastAsiaTheme="minorHAnsi" w:hAnsiTheme="minorHAnsi" w:cs="Shruti"/>
                <w:b/>
                <w:sz w:val="3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00567D92">
              <w:rPr>
                <w:rFonts w:asciiTheme="minorHAnsi" w:eastAsiaTheme="minorHAnsi" w:hAnsiTheme="minorHAnsi" w:cs="Shruti"/>
                <w:b/>
                <w:noProof/>
                <w:sz w:val="32"/>
                <w:szCs w:val="22"/>
                <w:lang w:val="en-GB" w:eastAsia="en-GB"/>
              </w:rPr>
              <w:drawing>
                <wp:inline distT="0" distB="0" distL="0" distR="0" wp14:anchorId="0EB83859" wp14:editId="590E2680">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2056F">
              <w:rPr>
                <w:rFonts w:asciiTheme="minorHAnsi" w:eastAsiaTheme="minorHAnsi" w:hAnsiTheme="minorHAnsi" w:cs="Shruti"/>
                <w:b/>
                <w:sz w:val="32"/>
                <w:szCs w:val="22"/>
                <w:lang w:val="en-GB"/>
              </w:rPr>
              <w:br/>
            </w:r>
            <w:r w:rsidR="004924F6" w:rsidRPr="004924F6">
              <w:rPr>
                <w:rFonts w:asciiTheme="minorHAnsi" w:eastAsiaTheme="minorHAnsi" w:hAnsiTheme="minorHAnsi" w:cs="Shruti"/>
                <w:b/>
                <w:sz w:val="32"/>
                <w:szCs w:val="22"/>
                <w:lang w:val="en-GB"/>
              </w:rPr>
              <w:t>Credit Risk Manager</w:t>
            </w:r>
          </w:p>
          <w:p w14:paraId="4B08A1D2" w14:textId="77777777" w:rsidR="002645BE" w:rsidRPr="00D2056F" w:rsidRDefault="002645BE" w:rsidP="000A063A">
            <w:pPr>
              <w:spacing w:after="0" w:line="240" w:lineRule="auto"/>
              <w:rPr>
                <w:rFonts w:asciiTheme="minorHAnsi" w:eastAsiaTheme="minorHAnsi" w:hAnsiTheme="minorHAnsi" w:cs="Shruti"/>
                <w:b/>
                <w:sz w:val="32"/>
                <w:szCs w:val="22"/>
                <w:lang w:val="en-GB"/>
              </w:rPr>
            </w:pPr>
          </w:p>
        </w:tc>
      </w:tr>
      <w:tr w:rsidR="002645BE" w:rsidRPr="00D2056F" w14:paraId="721236F0" w14:textId="77777777" w:rsidTr="43393298">
        <w:trPr>
          <w:trHeight w:val="1344"/>
        </w:trPr>
        <w:tc>
          <w:tcPr>
            <w:tcW w:w="11199" w:type="dxa"/>
            <w:gridSpan w:val="2"/>
          </w:tcPr>
          <w:p w14:paraId="74A7C5EB"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p w14:paraId="6360BBAF" w14:textId="77777777" w:rsidR="002645BE" w:rsidRPr="00C96197" w:rsidRDefault="002645BE" w:rsidP="002645BE">
            <w:pPr>
              <w:spacing w:after="0" w:line="240" w:lineRule="auto"/>
              <w:rPr>
                <w:rFonts w:asciiTheme="minorHAnsi" w:eastAsiaTheme="minorHAnsi" w:hAnsiTheme="minorHAnsi" w:cs="Shruti"/>
                <w:b/>
                <w:sz w:val="22"/>
                <w:szCs w:val="22"/>
                <w:lang w:val="en-GB"/>
              </w:rPr>
            </w:pPr>
            <w:r w:rsidRPr="00C96197">
              <w:rPr>
                <w:rFonts w:asciiTheme="minorHAnsi" w:eastAsiaTheme="minorHAnsi" w:hAnsiTheme="minorHAnsi" w:cs="Shruti"/>
                <w:b/>
                <w:sz w:val="22"/>
                <w:szCs w:val="22"/>
                <w:lang w:val="en-GB"/>
              </w:rPr>
              <w:t>Job Title</w:t>
            </w:r>
            <w:r w:rsidRPr="00C96197">
              <w:rPr>
                <w:rFonts w:asciiTheme="minorHAnsi" w:eastAsiaTheme="minorHAnsi" w:hAnsiTheme="minorHAnsi" w:cs="Shruti"/>
                <w:sz w:val="22"/>
                <w:szCs w:val="22"/>
                <w:lang w:val="en-GB"/>
              </w:rPr>
              <w:t xml:space="preserve">: </w:t>
            </w:r>
            <w:r w:rsidR="00471C44">
              <w:rPr>
                <w:rFonts w:asciiTheme="minorHAnsi" w:eastAsiaTheme="minorHAnsi" w:hAnsiTheme="minorHAnsi" w:cs="Shruti"/>
                <w:sz w:val="22"/>
                <w:szCs w:val="22"/>
                <w:lang w:val="en-GB"/>
              </w:rPr>
              <w:t xml:space="preserve">  </w:t>
            </w:r>
            <w:r w:rsidR="00821715">
              <w:rPr>
                <w:rFonts w:asciiTheme="minorHAnsi" w:eastAsiaTheme="minorHAnsi" w:hAnsiTheme="minorHAnsi" w:cs="Shruti"/>
                <w:sz w:val="22"/>
                <w:szCs w:val="22"/>
                <w:lang w:val="en-GB"/>
              </w:rPr>
              <w:t xml:space="preserve">Credit </w:t>
            </w:r>
            <w:r w:rsidR="00BF6B92">
              <w:rPr>
                <w:rFonts w:asciiTheme="minorHAnsi" w:hAnsiTheme="minorHAnsi" w:cstheme="minorHAnsi"/>
                <w:sz w:val="22"/>
                <w:szCs w:val="22"/>
              </w:rPr>
              <w:t>Risk Manager, Real Estate Finance</w:t>
            </w:r>
          </w:p>
          <w:p w14:paraId="110D1765" w14:textId="77777777"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Business</w:t>
            </w:r>
            <w:r w:rsidR="000E1675">
              <w:rPr>
                <w:rFonts w:asciiTheme="minorHAnsi" w:eastAsiaTheme="minorHAnsi" w:hAnsiTheme="minorHAnsi" w:cs="Shruti"/>
                <w:sz w:val="22"/>
                <w:szCs w:val="22"/>
                <w:lang w:val="en-GB"/>
              </w:rPr>
              <w:t xml:space="preserve">: </w:t>
            </w:r>
            <w:r w:rsidR="00471C44">
              <w:rPr>
                <w:rFonts w:asciiTheme="minorHAnsi" w:eastAsiaTheme="minorHAnsi" w:hAnsiTheme="minorHAnsi" w:cs="Shruti"/>
                <w:sz w:val="22"/>
                <w:szCs w:val="22"/>
                <w:lang w:val="en-GB"/>
              </w:rPr>
              <w:t xml:space="preserve">  </w:t>
            </w:r>
            <w:r w:rsidR="002B7B04">
              <w:rPr>
                <w:rFonts w:asciiTheme="minorHAnsi" w:eastAsiaTheme="minorHAnsi" w:hAnsiTheme="minorHAnsi" w:cs="Shruti"/>
                <w:sz w:val="22"/>
                <w:szCs w:val="22"/>
                <w:lang w:val="en-GB"/>
              </w:rPr>
              <w:t>Real Estate Finance, Secure Trust Bank</w:t>
            </w:r>
            <w:r w:rsidR="00BE180F">
              <w:rPr>
                <w:rFonts w:asciiTheme="minorHAnsi" w:eastAsiaTheme="minorHAnsi" w:hAnsiTheme="minorHAnsi" w:cs="Shruti"/>
                <w:sz w:val="22"/>
                <w:szCs w:val="22"/>
                <w:lang w:val="en-GB"/>
              </w:rPr>
              <w:t xml:space="preserve"> </w:t>
            </w:r>
          </w:p>
          <w:p w14:paraId="3E4749F8" w14:textId="217D12ED" w:rsidR="002645BE" w:rsidRPr="00C96197" w:rsidRDefault="002645BE" w:rsidP="43393298">
            <w:pPr>
              <w:spacing w:after="0" w:line="240" w:lineRule="auto"/>
              <w:rPr>
                <w:rFonts w:asciiTheme="minorHAnsi" w:eastAsiaTheme="minorEastAsia" w:hAnsiTheme="minorHAnsi" w:cs="Shruti"/>
                <w:sz w:val="22"/>
                <w:szCs w:val="22"/>
                <w:lang w:val="en-GB"/>
              </w:rPr>
            </w:pPr>
            <w:r w:rsidRPr="43393298">
              <w:rPr>
                <w:rFonts w:asciiTheme="minorHAnsi" w:eastAsiaTheme="minorEastAsia" w:hAnsiTheme="minorHAnsi" w:cs="Shruti"/>
                <w:b/>
                <w:bCs/>
                <w:sz w:val="22"/>
                <w:szCs w:val="22"/>
                <w:lang w:val="en-GB"/>
              </w:rPr>
              <w:t>Grade Level</w:t>
            </w:r>
            <w:r w:rsidR="004B0050" w:rsidRPr="43393298">
              <w:rPr>
                <w:rFonts w:asciiTheme="minorHAnsi" w:eastAsiaTheme="minorEastAsia" w:hAnsiTheme="minorHAnsi" w:cs="Shruti"/>
                <w:sz w:val="22"/>
                <w:szCs w:val="22"/>
                <w:lang w:val="en-GB"/>
              </w:rPr>
              <w:t>:</w:t>
            </w:r>
            <w:r w:rsidR="002070CF" w:rsidRPr="43393298">
              <w:rPr>
                <w:rFonts w:asciiTheme="minorHAnsi" w:eastAsiaTheme="minorEastAsia" w:hAnsiTheme="minorHAnsi" w:cs="Shruti"/>
                <w:sz w:val="22"/>
                <w:szCs w:val="22"/>
                <w:lang w:val="en-GB"/>
              </w:rPr>
              <w:t xml:space="preserve"> </w:t>
            </w:r>
            <w:r w:rsidR="00471C44" w:rsidRPr="43393298">
              <w:rPr>
                <w:rFonts w:asciiTheme="minorHAnsi" w:eastAsiaTheme="minorEastAsia" w:hAnsiTheme="minorHAnsi" w:cs="Shruti"/>
                <w:sz w:val="22"/>
                <w:szCs w:val="22"/>
                <w:lang w:val="en-GB"/>
              </w:rPr>
              <w:t xml:space="preserve">  </w:t>
            </w:r>
            <w:r w:rsidR="43303340" w:rsidRPr="43393298">
              <w:rPr>
                <w:rFonts w:asciiTheme="minorHAnsi" w:eastAsiaTheme="minorEastAsia" w:hAnsiTheme="minorHAnsi" w:cs="Shruti"/>
                <w:sz w:val="22"/>
                <w:szCs w:val="22"/>
                <w:lang w:val="en-GB"/>
              </w:rPr>
              <w:t>6</w:t>
            </w:r>
          </w:p>
          <w:p w14:paraId="4FED857C" w14:textId="7A72DBBC"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Reporting</w:t>
            </w:r>
            <w:r w:rsidRPr="00C96197">
              <w:rPr>
                <w:rFonts w:asciiTheme="minorHAnsi" w:eastAsiaTheme="minorHAnsi" w:hAnsiTheme="minorHAnsi" w:cs="Shruti"/>
                <w:sz w:val="22"/>
                <w:szCs w:val="22"/>
                <w:lang w:val="en-GB"/>
              </w:rPr>
              <w:t xml:space="preserve"> </w:t>
            </w:r>
            <w:r w:rsidRPr="00C96197">
              <w:rPr>
                <w:rFonts w:asciiTheme="minorHAnsi" w:eastAsiaTheme="minorHAnsi" w:hAnsiTheme="minorHAnsi" w:cs="Shruti"/>
                <w:b/>
                <w:sz w:val="22"/>
                <w:szCs w:val="22"/>
                <w:lang w:val="en-GB"/>
              </w:rPr>
              <w:t>To</w:t>
            </w:r>
            <w:r w:rsidRPr="00C96197">
              <w:rPr>
                <w:rFonts w:asciiTheme="minorHAnsi" w:eastAsiaTheme="minorHAnsi" w:hAnsiTheme="minorHAnsi" w:cs="Shruti"/>
                <w:sz w:val="22"/>
                <w:szCs w:val="22"/>
                <w:lang w:val="en-GB"/>
              </w:rPr>
              <w:t xml:space="preserve">: </w:t>
            </w:r>
            <w:r w:rsidR="00471C44">
              <w:rPr>
                <w:rFonts w:asciiTheme="minorHAnsi" w:eastAsiaTheme="minorHAnsi" w:hAnsiTheme="minorHAnsi" w:cs="Shruti"/>
                <w:sz w:val="22"/>
                <w:szCs w:val="22"/>
                <w:lang w:val="en-GB"/>
              </w:rPr>
              <w:t xml:space="preserve">  </w:t>
            </w:r>
            <w:r w:rsidR="00BF6B92">
              <w:rPr>
                <w:rFonts w:asciiTheme="minorHAnsi" w:eastAsiaTheme="minorHAnsi" w:hAnsiTheme="minorHAnsi" w:cs="Shruti"/>
                <w:sz w:val="22"/>
                <w:szCs w:val="22"/>
                <w:lang w:val="en-GB"/>
              </w:rPr>
              <w:t xml:space="preserve">Head of </w:t>
            </w:r>
            <w:r w:rsidR="004720BD">
              <w:rPr>
                <w:rFonts w:asciiTheme="minorHAnsi" w:eastAsiaTheme="minorHAnsi" w:hAnsiTheme="minorHAnsi" w:cs="Shruti"/>
                <w:sz w:val="22"/>
                <w:szCs w:val="22"/>
                <w:lang w:val="en-GB"/>
              </w:rPr>
              <w:t xml:space="preserve">Credit Risk Business </w:t>
            </w:r>
            <w:r w:rsidR="00BF6B92">
              <w:rPr>
                <w:rFonts w:asciiTheme="minorHAnsi" w:eastAsiaTheme="minorHAnsi" w:hAnsiTheme="minorHAnsi" w:cs="Shruti"/>
                <w:sz w:val="22"/>
                <w:szCs w:val="22"/>
                <w:lang w:val="en-GB"/>
              </w:rPr>
              <w:t xml:space="preserve"> Finance</w:t>
            </w:r>
          </w:p>
          <w:p w14:paraId="6626D071" w14:textId="77777777"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Location</w:t>
            </w:r>
            <w:r w:rsidR="00841AC5" w:rsidRPr="00C96197">
              <w:rPr>
                <w:rFonts w:asciiTheme="minorHAnsi" w:eastAsiaTheme="minorHAnsi" w:hAnsiTheme="minorHAnsi" w:cs="Shruti"/>
                <w:sz w:val="22"/>
                <w:szCs w:val="22"/>
                <w:lang w:val="en-GB"/>
              </w:rPr>
              <w:t xml:space="preserve">: </w:t>
            </w:r>
            <w:r w:rsidR="00471C44">
              <w:rPr>
                <w:rFonts w:asciiTheme="minorHAnsi" w:eastAsiaTheme="minorHAnsi" w:hAnsiTheme="minorHAnsi" w:cs="Shruti"/>
                <w:sz w:val="22"/>
                <w:szCs w:val="22"/>
                <w:lang w:val="en-GB"/>
              </w:rPr>
              <w:t xml:space="preserve">  </w:t>
            </w:r>
            <w:r w:rsidR="002B7B04">
              <w:rPr>
                <w:rFonts w:asciiTheme="minorHAnsi" w:eastAsiaTheme="minorHAnsi" w:hAnsiTheme="minorHAnsi" w:cs="Shruti"/>
                <w:sz w:val="22"/>
                <w:szCs w:val="22"/>
                <w:lang w:val="en-GB"/>
              </w:rPr>
              <w:t>London</w:t>
            </w:r>
          </w:p>
          <w:p w14:paraId="7A177C8D" w14:textId="77777777" w:rsidR="002645BE" w:rsidRPr="00C96197" w:rsidRDefault="002645BE" w:rsidP="002645BE">
            <w:pPr>
              <w:spacing w:after="0" w:line="240" w:lineRule="auto"/>
              <w:rPr>
                <w:rFonts w:asciiTheme="minorHAnsi" w:eastAsiaTheme="minorHAnsi" w:hAnsiTheme="minorHAnsi" w:cs="Shruti"/>
                <w:i/>
                <w:sz w:val="22"/>
                <w:szCs w:val="22"/>
                <w:lang w:val="en-GB"/>
              </w:rPr>
            </w:pPr>
          </w:p>
        </w:tc>
      </w:tr>
      <w:tr w:rsidR="002645BE" w:rsidRPr="00D2056F" w14:paraId="6C3C21D8" w14:textId="77777777" w:rsidTr="43393298">
        <w:trPr>
          <w:trHeight w:val="1344"/>
        </w:trPr>
        <w:tc>
          <w:tcPr>
            <w:tcW w:w="11199" w:type="dxa"/>
            <w:gridSpan w:val="2"/>
          </w:tcPr>
          <w:p w14:paraId="3FD28FFF" w14:textId="77777777" w:rsidR="002645BE" w:rsidRPr="00C96197" w:rsidRDefault="002645BE" w:rsidP="002645BE">
            <w:pPr>
              <w:spacing w:after="0" w:line="240" w:lineRule="auto"/>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 xml:space="preserve"> </w:t>
            </w:r>
          </w:p>
          <w:p w14:paraId="0BEAF864" w14:textId="77777777" w:rsidR="006C157F" w:rsidRPr="006C157F" w:rsidRDefault="006C157F" w:rsidP="006C157F">
            <w:pPr>
              <w:spacing w:before="120"/>
              <w:rPr>
                <w:sz w:val="20"/>
                <w:szCs w:val="20"/>
              </w:rPr>
            </w:pPr>
            <w:r w:rsidRPr="006C157F">
              <w:rPr>
                <w:sz w:val="20"/>
                <w:szCs w:val="20"/>
              </w:rPr>
              <w:t>Secure Trust Bank is an established, well-funded and capitalised UK retail bank with a 64 year trading track record. We operate principally from our head office in Solihull, West Midlands, and had 735 employees (full-time equivalent) as at 31 December 2016. The Group's diversified lending portfolio currently focuses on three sectors (i) Business Finance through its Asset Finance, Commercial Finance and Real Estate Finance Divisions (ii) Consumer Finance through its Motor Finance and Retail Finance Divisions (iii) Mortgages through its  intermediary dedicated Mortgage Division.</w:t>
            </w:r>
          </w:p>
          <w:p w14:paraId="5047C422" w14:textId="77777777" w:rsidR="00051AE2" w:rsidRPr="006C157F" w:rsidRDefault="006C157F" w:rsidP="006C157F">
            <w:pPr>
              <w:spacing w:before="120"/>
              <w:rPr>
                <w:sz w:val="20"/>
                <w:szCs w:val="20"/>
              </w:rPr>
            </w:pPr>
            <w:r w:rsidRPr="006C157F">
              <w:rPr>
                <w:sz w:val="20"/>
                <w:szCs w:val="20"/>
              </w:rPr>
              <w:t>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 paced environment. So join us as we strive to Grow, Su</w:t>
            </w:r>
            <w:r>
              <w:rPr>
                <w:sz w:val="20"/>
                <w:szCs w:val="20"/>
              </w:rPr>
              <w:t>stain and Love the way we work.</w:t>
            </w:r>
          </w:p>
        </w:tc>
      </w:tr>
      <w:tr w:rsidR="002645BE" w:rsidRPr="00D2056F" w14:paraId="1FBFDC6D" w14:textId="77777777" w:rsidTr="43393298">
        <w:trPr>
          <w:trHeight w:val="1344"/>
        </w:trPr>
        <w:tc>
          <w:tcPr>
            <w:tcW w:w="1280" w:type="dxa"/>
          </w:tcPr>
          <w:p w14:paraId="59EB3EF9"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p w14:paraId="30DBB8B0" w14:textId="77777777" w:rsidR="002645BE" w:rsidRPr="00C96197" w:rsidRDefault="000A063A" w:rsidP="002645BE">
            <w:pPr>
              <w:spacing w:after="0" w:line="240" w:lineRule="auto"/>
              <w:rPr>
                <w:rFonts w:asciiTheme="minorHAnsi" w:eastAsiaTheme="minorHAnsi" w:hAnsiTheme="minorHAnsi" w:cs="Shruti"/>
                <w:b/>
                <w:sz w:val="22"/>
                <w:szCs w:val="22"/>
                <w:lang w:val="en-GB"/>
              </w:rPr>
            </w:pPr>
            <w:r w:rsidRPr="00C96197">
              <w:rPr>
                <w:rFonts w:asciiTheme="minorHAnsi" w:eastAsiaTheme="minorHAnsi" w:hAnsiTheme="minorHAnsi" w:cs="Shruti"/>
                <w:b/>
                <w:sz w:val="22"/>
                <w:szCs w:val="22"/>
                <w:lang w:val="en-GB"/>
              </w:rPr>
              <w:t xml:space="preserve">Job </w:t>
            </w:r>
            <w:r w:rsidR="002645BE" w:rsidRPr="00C96197">
              <w:rPr>
                <w:rFonts w:asciiTheme="minorHAnsi" w:eastAsiaTheme="minorHAnsi" w:hAnsiTheme="minorHAnsi" w:cs="Shruti"/>
                <w:b/>
                <w:sz w:val="22"/>
                <w:szCs w:val="22"/>
                <w:lang w:val="en-GB"/>
              </w:rPr>
              <w:t>Description</w:t>
            </w:r>
          </w:p>
          <w:p w14:paraId="784916CB"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tc>
        <w:tc>
          <w:tcPr>
            <w:tcW w:w="9919" w:type="dxa"/>
          </w:tcPr>
          <w:p w14:paraId="26FC684D" w14:textId="77777777" w:rsidR="002645BE" w:rsidRPr="00C96197" w:rsidRDefault="002645BE" w:rsidP="002645BE">
            <w:pPr>
              <w:spacing w:after="0" w:line="240" w:lineRule="auto"/>
              <w:rPr>
                <w:rFonts w:asciiTheme="minorHAnsi" w:eastAsiaTheme="minorHAnsi" w:hAnsiTheme="minorHAnsi" w:cs="Shruti"/>
                <w:i/>
                <w:sz w:val="22"/>
                <w:szCs w:val="22"/>
                <w:lang w:val="en-GB"/>
              </w:rPr>
            </w:pPr>
          </w:p>
          <w:p w14:paraId="3C3A23DF"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Job Purpose</w:t>
            </w:r>
          </w:p>
          <w:p w14:paraId="1D7EE9F2" w14:textId="77777777" w:rsidR="001F14C1" w:rsidRPr="00C96197" w:rsidRDefault="00C17DA1" w:rsidP="002645BE">
            <w:pPr>
              <w:spacing w:after="0"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 xml:space="preserve">To play a </w:t>
            </w:r>
            <w:r w:rsidR="00BF6B92">
              <w:rPr>
                <w:rFonts w:asciiTheme="minorHAnsi" w:eastAsiaTheme="minorHAnsi" w:hAnsiTheme="minorHAnsi" w:cs="Shruti"/>
                <w:b/>
                <w:i/>
                <w:sz w:val="22"/>
                <w:szCs w:val="22"/>
                <w:lang w:val="en-GB"/>
              </w:rPr>
              <w:t xml:space="preserve">key role in supporting the Banks growth aspirations in a measured and safe way, acting as the second line of defence in assessing and </w:t>
            </w:r>
            <w:r w:rsidR="00E232CA" w:rsidRPr="00277FCB">
              <w:rPr>
                <w:rFonts w:asciiTheme="minorHAnsi" w:eastAsiaTheme="minorHAnsi" w:hAnsiTheme="minorHAnsi" w:cs="Shruti"/>
                <w:b/>
                <w:i/>
                <w:sz w:val="22"/>
                <w:szCs w:val="22"/>
                <w:lang w:val="en-GB"/>
              </w:rPr>
              <w:t>decisioning</w:t>
            </w:r>
            <w:r w:rsidR="00E232CA">
              <w:rPr>
                <w:rFonts w:asciiTheme="minorHAnsi" w:eastAsiaTheme="minorHAnsi" w:hAnsiTheme="minorHAnsi" w:cs="Shruti"/>
                <w:b/>
                <w:i/>
                <w:sz w:val="22"/>
                <w:szCs w:val="22"/>
                <w:lang w:val="en-GB"/>
              </w:rPr>
              <w:t xml:space="preserve"> </w:t>
            </w:r>
            <w:r w:rsidR="00BF6B92">
              <w:rPr>
                <w:rFonts w:asciiTheme="minorHAnsi" w:eastAsiaTheme="minorHAnsi" w:hAnsiTheme="minorHAnsi" w:cs="Shruti"/>
                <w:b/>
                <w:i/>
                <w:sz w:val="22"/>
                <w:szCs w:val="22"/>
                <w:lang w:val="en-GB"/>
              </w:rPr>
              <w:t xml:space="preserve">Real Estate Finance lending transactions in both Development and Investment sub sectors. </w:t>
            </w:r>
          </w:p>
          <w:p w14:paraId="28E1AAC7" w14:textId="77777777" w:rsidR="000E1675" w:rsidRPr="00C96197" w:rsidRDefault="000E1675" w:rsidP="00204167">
            <w:pPr>
              <w:spacing w:after="0" w:line="240" w:lineRule="auto"/>
              <w:contextualSpacing/>
              <w:rPr>
                <w:rFonts w:asciiTheme="minorHAnsi" w:eastAsiaTheme="minorHAnsi" w:hAnsiTheme="minorHAnsi" w:cs="Shruti"/>
                <w:b/>
                <w:i/>
                <w:sz w:val="22"/>
                <w:szCs w:val="22"/>
                <w:lang w:val="en-GB"/>
              </w:rPr>
            </w:pPr>
          </w:p>
          <w:p w14:paraId="7461612B" w14:textId="77777777" w:rsidR="00765C0E" w:rsidRDefault="00895628" w:rsidP="00204167">
            <w:pPr>
              <w:spacing w:after="0" w:line="240" w:lineRule="auto"/>
              <w:contextualSpacing/>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Key Responsibilit</w:t>
            </w:r>
            <w:r w:rsidR="00D2056F" w:rsidRPr="00C96197">
              <w:rPr>
                <w:rFonts w:asciiTheme="minorHAnsi" w:eastAsiaTheme="minorHAnsi" w:hAnsiTheme="minorHAnsi" w:cs="Shruti"/>
                <w:b/>
                <w:i/>
                <w:sz w:val="22"/>
                <w:szCs w:val="22"/>
                <w:lang w:val="en-GB"/>
              </w:rPr>
              <w:t>i</w:t>
            </w:r>
            <w:r w:rsidRPr="00C96197">
              <w:rPr>
                <w:rFonts w:asciiTheme="minorHAnsi" w:eastAsiaTheme="minorHAnsi" w:hAnsiTheme="minorHAnsi" w:cs="Shruti"/>
                <w:b/>
                <w:i/>
                <w:sz w:val="22"/>
                <w:szCs w:val="22"/>
                <w:lang w:val="en-GB"/>
              </w:rPr>
              <w:t>es</w:t>
            </w:r>
            <w:r w:rsidR="00F94E58">
              <w:rPr>
                <w:rFonts w:asciiTheme="minorHAnsi" w:eastAsiaTheme="minorHAnsi" w:hAnsiTheme="minorHAnsi" w:cs="Shruti"/>
                <w:b/>
                <w:i/>
                <w:sz w:val="22"/>
                <w:szCs w:val="22"/>
                <w:lang w:val="en-GB"/>
              </w:rPr>
              <w:t>:</w:t>
            </w:r>
          </w:p>
          <w:p w14:paraId="56D99665" w14:textId="2364B090" w:rsidR="00BF6B92" w:rsidRDefault="00BF6B92" w:rsidP="001E6356">
            <w:pPr>
              <w:pStyle w:val="ListParagraph"/>
              <w:numPr>
                <w:ilvl w:val="0"/>
                <w:numId w:val="8"/>
              </w:numPr>
              <w:rPr>
                <w:rFonts w:cs="Shruti"/>
              </w:rPr>
            </w:pPr>
            <w:r w:rsidRPr="00BF6B92">
              <w:rPr>
                <w:rFonts w:cs="Shruti"/>
              </w:rPr>
              <w:t>Supply guidance on new lending requests from the business, restructuring as necessary, feeding back to the RD’s as appropriate and seeking Credit Committee sign off.</w:t>
            </w:r>
          </w:p>
          <w:p w14:paraId="746B908E" w14:textId="77777777" w:rsidR="00BF6B92" w:rsidRDefault="00BF6B92" w:rsidP="00471C44">
            <w:pPr>
              <w:pStyle w:val="ListParagraph"/>
              <w:numPr>
                <w:ilvl w:val="0"/>
                <w:numId w:val="8"/>
              </w:numPr>
              <w:rPr>
                <w:rFonts w:cs="Shruti"/>
              </w:rPr>
            </w:pPr>
            <w:r w:rsidRPr="00BF6B92">
              <w:rPr>
                <w:rFonts w:cs="Shruti"/>
              </w:rPr>
              <w:t xml:space="preserve">Support the Growth of new business in a measured way, maintaining a high level of credit risk and acceptable level of provision </w:t>
            </w:r>
          </w:p>
          <w:p w14:paraId="5D959F0E" w14:textId="77777777" w:rsidR="00BF6B92" w:rsidRDefault="00BF6B92" w:rsidP="00471C44">
            <w:pPr>
              <w:pStyle w:val="ListParagraph"/>
              <w:numPr>
                <w:ilvl w:val="0"/>
                <w:numId w:val="8"/>
              </w:numPr>
              <w:rPr>
                <w:rFonts w:cs="Shruti"/>
              </w:rPr>
            </w:pPr>
            <w:r w:rsidRPr="00BF6B92">
              <w:rPr>
                <w:rFonts w:cs="Shruti"/>
              </w:rPr>
              <w:t>Support Senior Management with changes to Risk Structures and Governance, recommending changes to facilitate joined up working practices.</w:t>
            </w:r>
          </w:p>
          <w:p w14:paraId="3BBCFBDF" w14:textId="77777777" w:rsidR="00BF6B92" w:rsidRDefault="00BF6B92" w:rsidP="00471C44">
            <w:pPr>
              <w:pStyle w:val="ListParagraph"/>
              <w:numPr>
                <w:ilvl w:val="0"/>
                <w:numId w:val="8"/>
              </w:numPr>
              <w:rPr>
                <w:rFonts w:cs="Shruti"/>
              </w:rPr>
            </w:pPr>
            <w:r w:rsidRPr="00BF6B92">
              <w:rPr>
                <w:rFonts w:cs="Shruti"/>
              </w:rPr>
              <w:t>Provide opi</w:t>
            </w:r>
            <w:r w:rsidR="00E232CA">
              <w:rPr>
                <w:rFonts w:cs="Shruti"/>
              </w:rPr>
              <w:t>nion and input for new products</w:t>
            </w:r>
            <w:r w:rsidR="00E232CA" w:rsidRPr="00E232CA">
              <w:rPr>
                <w:rFonts w:cs="Shruti"/>
                <w:color w:val="FF0000"/>
              </w:rPr>
              <w:t>,</w:t>
            </w:r>
            <w:r w:rsidR="00E232CA">
              <w:rPr>
                <w:rFonts w:cs="Shruti"/>
              </w:rPr>
              <w:t xml:space="preserve"> </w:t>
            </w:r>
            <w:r w:rsidRPr="00BF6B92">
              <w:rPr>
                <w:rFonts w:cs="Shruti"/>
              </w:rPr>
              <w:t>acquisitions and new ventures ensuring all are carried out in a compliant way and at satisfactory levels</w:t>
            </w:r>
            <w:r w:rsidRPr="00BF6B92" w:rsidDel="00BF6B92">
              <w:rPr>
                <w:rFonts w:cs="Shruti"/>
              </w:rPr>
              <w:t xml:space="preserve"> </w:t>
            </w:r>
          </w:p>
          <w:p w14:paraId="5C176636" w14:textId="77777777" w:rsidR="000A56BC" w:rsidRDefault="000A56BC" w:rsidP="00471C44">
            <w:pPr>
              <w:pStyle w:val="ListParagraph"/>
              <w:numPr>
                <w:ilvl w:val="0"/>
                <w:numId w:val="8"/>
              </w:numPr>
              <w:rPr>
                <w:rFonts w:cs="Shruti"/>
              </w:rPr>
            </w:pPr>
            <w:r w:rsidRPr="00846772">
              <w:rPr>
                <w:rFonts w:cs="Shruti"/>
              </w:rPr>
              <w:t xml:space="preserve">Assisting the Head of </w:t>
            </w:r>
            <w:r w:rsidR="00BF6B92">
              <w:rPr>
                <w:rFonts w:cs="Shruti"/>
              </w:rPr>
              <w:t>Risk/Head of REF Risk in adhoc projects as</w:t>
            </w:r>
            <w:r w:rsidRPr="00846772">
              <w:rPr>
                <w:rFonts w:cs="Shruti"/>
              </w:rPr>
              <w:t xml:space="preserve"> directed</w:t>
            </w:r>
          </w:p>
          <w:p w14:paraId="08B91B68" w14:textId="48A11967" w:rsidR="00BF6B92" w:rsidRDefault="00BF6B92" w:rsidP="00BF6B92">
            <w:pPr>
              <w:pStyle w:val="ListParagraph"/>
              <w:numPr>
                <w:ilvl w:val="0"/>
                <w:numId w:val="8"/>
              </w:numPr>
              <w:rPr>
                <w:rFonts w:cs="Shruti"/>
              </w:rPr>
            </w:pPr>
            <w:r w:rsidRPr="00BF6B92">
              <w:rPr>
                <w:rFonts w:cs="Shruti"/>
              </w:rPr>
              <w:t>Support the delivery of accurate Management Information in line with Exco expectations</w:t>
            </w:r>
            <w:r>
              <w:rPr>
                <w:rFonts w:cs="Shruti"/>
              </w:rPr>
              <w:t xml:space="preserve"> by keeping records up to date</w:t>
            </w:r>
            <w:r w:rsidRPr="00BF6B92">
              <w:rPr>
                <w:rFonts w:cs="Shruti"/>
              </w:rPr>
              <w:t>.</w:t>
            </w:r>
          </w:p>
          <w:p w14:paraId="405D2CF0" w14:textId="77777777" w:rsidR="00BF6B92" w:rsidRDefault="00BF6B92" w:rsidP="00BF6B92">
            <w:pPr>
              <w:pStyle w:val="ListParagraph"/>
              <w:numPr>
                <w:ilvl w:val="0"/>
                <w:numId w:val="8"/>
              </w:numPr>
              <w:rPr>
                <w:rFonts w:cs="Shruti"/>
              </w:rPr>
            </w:pPr>
            <w:r w:rsidRPr="00BF6B92">
              <w:rPr>
                <w:rFonts w:cs="Shruti"/>
              </w:rPr>
              <w:t>Keep abreast of regulatory changes impacting on the business ensuring that STB is well placed to make these changes, considering any impact on a short/medium and long term basis.</w:t>
            </w:r>
          </w:p>
          <w:p w14:paraId="5191C9F4" w14:textId="77777777" w:rsidR="002B31F1" w:rsidRPr="002B31F1" w:rsidRDefault="002B31F1" w:rsidP="002B31F1">
            <w:pPr>
              <w:pStyle w:val="ListParagraph"/>
              <w:numPr>
                <w:ilvl w:val="0"/>
                <w:numId w:val="8"/>
              </w:numPr>
              <w:rPr>
                <w:rFonts w:cs="Shruti"/>
              </w:rPr>
            </w:pPr>
            <w:r w:rsidRPr="002B31F1">
              <w:rPr>
                <w:rFonts w:cs="Shruti"/>
              </w:rPr>
              <w:t xml:space="preserve">Ensure that procedures </w:t>
            </w:r>
            <w:r>
              <w:rPr>
                <w:rFonts w:cs="Shruti"/>
              </w:rPr>
              <w:t xml:space="preserve">are followed </w:t>
            </w:r>
            <w:r w:rsidRPr="002B31F1">
              <w:rPr>
                <w:rFonts w:cs="Shruti"/>
              </w:rPr>
              <w:t xml:space="preserve">to attain a clean </w:t>
            </w:r>
            <w:r w:rsidRPr="00C004E1">
              <w:rPr>
                <w:rFonts w:cs="Shruti"/>
              </w:rPr>
              <w:t>internal</w:t>
            </w:r>
            <w:r w:rsidR="00E232CA" w:rsidRPr="00C004E1">
              <w:rPr>
                <w:rFonts w:cs="Shruti"/>
              </w:rPr>
              <w:t xml:space="preserve"> and </w:t>
            </w:r>
            <w:r w:rsidRPr="00C004E1">
              <w:rPr>
                <w:rFonts w:cs="Shruti"/>
              </w:rPr>
              <w:t xml:space="preserve">external </w:t>
            </w:r>
            <w:r w:rsidRPr="002B31F1">
              <w:rPr>
                <w:rFonts w:cs="Shruti"/>
              </w:rPr>
              <w:t xml:space="preserve">audit review at satisfactory or above. </w:t>
            </w:r>
          </w:p>
          <w:p w14:paraId="60FD7C84" w14:textId="77777777" w:rsidR="00BF6B92" w:rsidRDefault="002B31F1" w:rsidP="002B31F1">
            <w:pPr>
              <w:pStyle w:val="ListParagraph"/>
              <w:numPr>
                <w:ilvl w:val="0"/>
                <w:numId w:val="8"/>
              </w:numPr>
              <w:rPr>
                <w:rFonts w:cs="Shruti"/>
              </w:rPr>
            </w:pPr>
            <w:r w:rsidRPr="002B31F1">
              <w:rPr>
                <w:rFonts w:cs="Shruti"/>
              </w:rPr>
              <w:t>Support the development</w:t>
            </w:r>
            <w:r>
              <w:rPr>
                <w:rFonts w:cs="Shruti"/>
              </w:rPr>
              <w:t xml:space="preserve"> and then embedding</w:t>
            </w:r>
            <w:r w:rsidRPr="002B31F1">
              <w:rPr>
                <w:rFonts w:cs="Shruti"/>
              </w:rPr>
              <w:t xml:space="preserve"> of a Risk Pricing Model across the Business and Commercial businesses</w:t>
            </w:r>
          </w:p>
          <w:p w14:paraId="779EBCDA" w14:textId="77777777" w:rsidR="000E1675" w:rsidRPr="00C96197" w:rsidRDefault="002B31F1" w:rsidP="00637694">
            <w:pPr>
              <w:pStyle w:val="ListParagraph"/>
              <w:numPr>
                <w:ilvl w:val="0"/>
                <w:numId w:val="8"/>
              </w:numPr>
              <w:rPr>
                <w:rFonts w:cs="Shruti"/>
                <w:sz w:val="22"/>
              </w:rPr>
            </w:pPr>
            <w:r>
              <w:rPr>
                <w:rFonts w:cs="Shruti"/>
              </w:rPr>
              <w:t>Live a “one team” approach across Real Estate Finance</w:t>
            </w:r>
          </w:p>
        </w:tc>
      </w:tr>
      <w:tr w:rsidR="002645BE" w:rsidRPr="00D2056F" w14:paraId="392AE01A" w14:textId="77777777" w:rsidTr="43393298">
        <w:trPr>
          <w:trHeight w:val="1344"/>
        </w:trPr>
        <w:tc>
          <w:tcPr>
            <w:tcW w:w="1280" w:type="dxa"/>
          </w:tcPr>
          <w:p w14:paraId="1E78045C"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p w14:paraId="7D4C1130" w14:textId="77777777" w:rsidR="002645BE" w:rsidRPr="00C96197" w:rsidRDefault="002645BE" w:rsidP="002645BE">
            <w:pPr>
              <w:spacing w:after="0" w:line="240" w:lineRule="auto"/>
              <w:rPr>
                <w:rFonts w:asciiTheme="minorHAnsi" w:eastAsiaTheme="minorHAnsi" w:hAnsiTheme="minorHAnsi" w:cs="Shruti"/>
                <w:b/>
                <w:sz w:val="22"/>
                <w:szCs w:val="22"/>
                <w:lang w:val="en-GB"/>
              </w:rPr>
            </w:pPr>
            <w:r w:rsidRPr="00C96197">
              <w:rPr>
                <w:rFonts w:asciiTheme="minorHAnsi" w:eastAsiaTheme="minorHAnsi" w:hAnsiTheme="minorHAnsi" w:cs="Shruti"/>
                <w:b/>
                <w:sz w:val="22"/>
                <w:szCs w:val="22"/>
                <w:lang w:val="en-GB"/>
              </w:rPr>
              <w:t>Specification</w:t>
            </w:r>
          </w:p>
          <w:p w14:paraId="6A3C617C"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tc>
        <w:tc>
          <w:tcPr>
            <w:tcW w:w="9919" w:type="dxa"/>
          </w:tcPr>
          <w:p w14:paraId="2974C66A" w14:textId="77777777" w:rsidR="00CE0014" w:rsidRPr="00C96197" w:rsidRDefault="00CE0014" w:rsidP="002645BE">
            <w:pPr>
              <w:spacing w:after="0" w:line="240" w:lineRule="auto"/>
              <w:rPr>
                <w:rFonts w:asciiTheme="minorHAnsi" w:eastAsiaTheme="minorHAnsi" w:hAnsiTheme="minorHAnsi" w:cs="Shruti"/>
                <w:i/>
                <w:sz w:val="22"/>
                <w:szCs w:val="22"/>
                <w:lang w:val="en-GB"/>
              </w:rPr>
            </w:pPr>
          </w:p>
          <w:p w14:paraId="7FEC875A" w14:textId="77777777" w:rsidR="002645BE" w:rsidRDefault="002645BE" w:rsidP="002645BE">
            <w:pPr>
              <w:spacing w:after="0" w:line="240" w:lineRule="auto"/>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Knowledge</w:t>
            </w:r>
            <w:r w:rsidR="000A063A" w:rsidRPr="00C96197">
              <w:rPr>
                <w:rFonts w:asciiTheme="minorHAnsi" w:eastAsiaTheme="minorHAnsi" w:hAnsiTheme="minorHAnsi" w:cs="Shruti"/>
                <w:b/>
                <w:i/>
                <w:sz w:val="22"/>
                <w:szCs w:val="22"/>
                <w:lang w:val="en-GB"/>
              </w:rPr>
              <w:t>/Experience</w:t>
            </w:r>
          </w:p>
          <w:p w14:paraId="30118666" w14:textId="77777777" w:rsidR="0007115B" w:rsidRPr="00846772" w:rsidRDefault="002B31F1" w:rsidP="00471C44">
            <w:pPr>
              <w:pStyle w:val="ListParagraph"/>
              <w:numPr>
                <w:ilvl w:val="0"/>
                <w:numId w:val="8"/>
              </w:numPr>
              <w:rPr>
                <w:rFonts w:cs="Shruti"/>
              </w:rPr>
            </w:pPr>
            <w:r>
              <w:rPr>
                <w:rFonts w:cs="Shruti"/>
              </w:rPr>
              <w:t xml:space="preserve">A minimum 5 year depth of Real Estate </w:t>
            </w:r>
            <w:r w:rsidR="00E232CA" w:rsidRPr="00277FCB">
              <w:rPr>
                <w:rFonts w:cs="Shruti"/>
              </w:rPr>
              <w:t>e</w:t>
            </w:r>
            <w:r>
              <w:rPr>
                <w:rFonts w:cs="Shruti"/>
              </w:rPr>
              <w:t xml:space="preserve">xpereince in a Risk Environment. </w:t>
            </w:r>
          </w:p>
          <w:p w14:paraId="2B5DD6E4" w14:textId="77777777" w:rsidR="000A56BC" w:rsidRDefault="006C3DDD" w:rsidP="00471C44">
            <w:pPr>
              <w:pStyle w:val="ListParagraph"/>
              <w:numPr>
                <w:ilvl w:val="0"/>
                <w:numId w:val="8"/>
              </w:numPr>
              <w:rPr>
                <w:rFonts w:cs="Shruti"/>
              </w:rPr>
            </w:pPr>
            <w:r>
              <w:rPr>
                <w:rFonts w:cs="Shruti"/>
              </w:rPr>
              <w:t>Strong proven technical awareness of all Real Estate products</w:t>
            </w:r>
          </w:p>
          <w:p w14:paraId="4A09A884" w14:textId="77777777" w:rsidR="00E232CA" w:rsidRPr="00277FCB" w:rsidRDefault="00E232CA" w:rsidP="00471C44">
            <w:pPr>
              <w:pStyle w:val="ListParagraph"/>
              <w:numPr>
                <w:ilvl w:val="0"/>
                <w:numId w:val="8"/>
              </w:numPr>
              <w:rPr>
                <w:rFonts w:cs="Shruti"/>
              </w:rPr>
            </w:pPr>
            <w:r w:rsidRPr="00277FCB">
              <w:rPr>
                <w:rFonts w:cs="Shruti"/>
              </w:rPr>
              <w:t>Detailed knowledge of the UK Real Estate market.</w:t>
            </w:r>
          </w:p>
          <w:p w14:paraId="6F92B8ED" w14:textId="77777777" w:rsidR="002645BE" w:rsidRDefault="00C375A2" w:rsidP="002645BE">
            <w:pPr>
              <w:spacing w:after="0" w:line="240" w:lineRule="auto"/>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Qualifications</w:t>
            </w:r>
          </w:p>
          <w:p w14:paraId="6ACD484B" w14:textId="77777777" w:rsidR="000E1675" w:rsidRPr="00846772" w:rsidRDefault="002437E9" w:rsidP="00471C44">
            <w:pPr>
              <w:pStyle w:val="ListParagraph"/>
              <w:numPr>
                <w:ilvl w:val="0"/>
                <w:numId w:val="8"/>
              </w:numPr>
              <w:rPr>
                <w:rFonts w:cs="Shruti"/>
                <w:szCs w:val="20"/>
              </w:rPr>
            </w:pPr>
            <w:r w:rsidRPr="00846772">
              <w:rPr>
                <w:rFonts w:cs="Shruti"/>
                <w:szCs w:val="20"/>
              </w:rPr>
              <w:t>E</w:t>
            </w:r>
            <w:r w:rsidR="00471C44" w:rsidRPr="00846772">
              <w:rPr>
                <w:rFonts w:cs="Shruti"/>
                <w:szCs w:val="20"/>
              </w:rPr>
              <w:t>ducated to degree level</w:t>
            </w:r>
            <w:r w:rsidR="00544175" w:rsidRPr="00846772">
              <w:rPr>
                <w:rFonts w:cs="Shruti"/>
                <w:szCs w:val="20"/>
              </w:rPr>
              <w:t xml:space="preserve"> or able to demonstrate suitable level of experience</w:t>
            </w:r>
          </w:p>
          <w:p w14:paraId="605B4A2C" w14:textId="77777777" w:rsidR="002645BE" w:rsidRDefault="00743153" w:rsidP="0070741C">
            <w:pPr>
              <w:spacing w:after="0" w:line="240" w:lineRule="auto"/>
              <w:rPr>
                <w:rFonts w:cs="Shruti"/>
                <w:sz w:val="22"/>
              </w:rPr>
            </w:pPr>
            <w:r w:rsidRPr="00C96197">
              <w:rPr>
                <w:rFonts w:asciiTheme="minorHAnsi" w:eastAsiaTheme="minorHAnsi" w:hAnsiTheme="minorHAnsi" w:cs="Shruti"/>
                <w:b/>
                <w:i/>
                <w:sz w:val="22"/>
                <w:szCs w:val="22"/>
                <w:lang w:val="en-GB"/>
              </w:rPr>
              <w:t>Competencies</w:t>
            </w:r>
          </w:p>
          <w:p w14:paraId="29396D9A" w14:textId="77777777" w:rsidR="006C3DDD" w:rsidRPr="006C3DDD" w:rsidRDefault="006C3DDD" w:rsidP="006C3DDD">
            <w:pPr>
              <w:pStyle w:val="ListParagraph"/>
              <w:numPr>
                <w:ilvl w:val="0"/>
                <w:numId w:val="8"/>
              </w:numPr>
              <w:rPr>
                <w:rFonts w:cs="Shruti"/>
              </w:rPr>
            </w:pPr>
            <w:r w:rsidRPr="006C3DDD">
              <w:rPr>
                <w:rFonts w:cs="Shruti"/>
              </w:rPr>
              <w:t>Strong risk awareness</w:t>
            </w:r>
          </w:p>
          <w:p w14:paraId="1B2E6AD7" w14:textId="77777777" w:rsidR="006C3DDD" w:rsidRPr="006C3DDD" w:rsidRDefault="006C3DDD" w:rsidP="006C3DDD">
            <w:pPr>
              <w:pStyle w:val="ListParagraph"/>
              <w:numPr>
                <w:ilvl w:val="0"/>
                <w:numId w:val="8"/>
              </w:numPr>
              <w:rPr>
                <w:rFonts w:cs="Shruti"/>
              </w:rPr>
            </w:pPr>
            <w:r w:rsidRPr="006C3DDD">
              <w:rPr>
                <w:rFonts w:cs="Shruti"/>
              </w:rPr>
              <w:t>Customer focused</w:t>
            </w:r>
          </w:p>
          <w:p w14:paraId="5EC56EEE" w14:textId="77777777" w:rsidR="000E1675" w:rsidRDefault="00173897" w:rsidP="00471C44">
            <w:pPr>
              <w:pStyle w:val="ListParagraph"/>
              <w:numPr>
                <w:ilvl w:val="0"/>
                <w:numId w:val="8"/>
              </w:numPr>
              <w:tabs>
                <w:tab w:val="left" w:pos="2684"/>
              </w:tabs>
              <w:rPr>
                <w:rFonts w:cs="Shruti"/>
              </w:rPr>
            </w:pPr>
            <w:r w:rsidRPr="00846772">
              <w:rPr>
                <w:rFonts w:cs="Shruti"/>
              </w:rPr>
              <w:t>Ability to draft clear and accurate written communications</w:t>
            </w:r>
          </w:p>
          <w:p w14:paraId="573D7C79" w14:textId="77777777" w:rsidR="006C3DDD" w:rsidRPr="00846772" w:rsidRDefault="006C3DDD" w:rsidP="00471C44">
            <w:pPr>
              <w:pStyle w:val="ListParagraph"/>
              <w:numPr>
                <w:ilvl w:val="0"/>
                <w:numId w:val="8"/>
              </w:numPr>
              <w:tabs>
                <w:tab w:val="left" w:pos="2684"/>
              </w:tabs>
              <w:rPr>
                <w:rFonts w:cs="Shruti"/>
              </w:rPr>
            </w:pPr>
            <w:r>
              <w:rPr>
                <w:rFonts w:cs="Shruti"/>
              </w:rPr>
              <w:t xml:space="preserve">An inquisitive and probing approach to risk with an ability to </w:t>
            </w:r>
            <w:r w:rsidR="00E232CA" w:rsidRPr="00277FCB">
              <w:rPr>
                <w:rFonts w:cs="Shruti"/>
              </w:rPr>
              <w:t>make sound commercial decisions</w:t>
            </w:r>
            <w:r w:rsidR="00E232CA">
              <w:rPr>
                <w:rFonts w:cs="Shruti"/>
                <w:color w:val="FF0000"/>
              </w:rPr>
              <w:t>.</w:t>
            </w:r>
          </w:p>
          <w:p w14:paraId="6CDD09E4" w14:textId="77777777" w:rsidR="00173897" w:rsidRPr="00846772" w:rsidRDefault="00173897" w:rsidP="00471C44">
            <w:pPr>
              <w:pStyle w:val="ListParagraph"/>
              <w:numPr>
                <w:ilvl w:val="0"/>
                <w:numId w:val="8"/>
              </w:numPr>
              <w:tabs>
                <w:tab w:val="left" w:pos="2684"/>
              </w:tabs>
              <w:rPr>
                <w:rFonts w:cs="Shruti"/>
              </w:rPr>
            </w:pPr>
            <w:r w:rsidRPr="00846772">
              <w:rPr>
                <w:rFonts w:cs="Shruti"/>
              </w:rPr>
              <w:t>Confident interact</w:t>
            </w:r>
            <w:r w:rsidR="006B6694" w:rsidRPr="00846772">
              <w:rPr>
                <w:rFonts w:cs="Shruti"/>
              </w:rPr>
              <w:t>ing</w:t>
            </w:r>
            <w:r w:rsidRPr="00846772">
              <w:rPr>
                <w:rFonts w:cs="Shruti"/>
              </w:rPr>
              <w:t xml:space="preserve"> with </w:t>
            </w:r>
            <w:r w:rsidR="006B6694" w:rsidRPr="00846772">
              <w:rPr>
                <w:rFonts w:cs="Shruti"/>
              </w:rPr>
              <w:t>staff at all levels of the busines</w:t>
            </w:r>
            <w:r w:rsidRPr="00846772">
              <w:rPr>
                <w:rFonts w:cs="Shruti"/>
              </w:rPr>
              <w:t>s</w:t>
            </w:r>
            <w:r w:rsidR="006B6694" w:rsidRPr="00846772">
              <w:rPr>
                <w:rFonts w:cs="Shruti"/>
              </w:rPr>
              <w:t xml:space="preserve"> up to s</w:t>
            </w:r>
            <w:r w:rsidRPr="00846772">
              <w:rPr>
                <w:rFonts w:cs="Shruti"/>
              </w:rPr>
              <w:t>enior management</w:t>
            </w:r>
            <w:r w:rsidR="002437E9" w:rsidRPr="00846772">
              <w:rPr>
                <w:rFonts w:cs="Shruti"/>
              </w:rPr>
              <w:t xml:space="preserve"> </w:t>
            </w:r>
            <w:r w:rsidR="006B6694" w:rsidRPr="00846772">
              <w:rPr>
                <w:rFonts w:cs="Shruti"/>
              </w:rPr>
              <w:t>level and providing appropriate level of constructive challenge to information provided for assessment</w:t>
            </w:r>
          </w:p>
          <w:p w14:paraId="76D16B28" w14:textId="77777777" w:rsidR="0027301B" w:rsidRPr="00846772" w:rsidRDefault="0027301B" w:rsidP="00471C44">
            <w:pPr>
              <w:pStyle w:val="ListParagraph"/>
              <w:numPr>
                <w:ilvl w:val="0"/>
                <w:numId w:val="8"/>
              </w:numPr>
              <w:tabs>
                <w:tab w:val="left" w:pos="2684"/>
              </w:tabs>
              <w:rPr>
                <w:rFonts w:cs="Shruti"/>
              </w:rPr>
            </w:pPr>
            <w:r w:rsidRPr="00846772">
              <w:rPr>
                <w:rFonts w:cs="Shruti"/>
              </w:rPr>
              <w:t>Ability to prioritise tasks and to deliver to deadlines</w:t>
            </w:r>
          </w:p>
          <w:p w14:paraId="5B08DD22" w14:textId="77777777" w:rsidR="0027301B" w:rsidRPr="00846772" w:rsidRDefault="0027301B" w:rsidP="00471C44">
            <w:pPr>
              <w:pStyle w:val="ListParagraph"/>
              <w:numPr>
                <w:ilvl w:val="0"/>
                <w:numId w:val="8"/>
              </w:numPr>
              <w:tabs>
                <w:tab w:val="left" w:pos="2684"/>
              </w:tabs>
              <w:rPr>
                <w:rFonts w:cs="Shruti"/>
              </w:rPr>
            </w:pPr>
            <w:r w:rsidRPr="00846772">
              <w:rPr>
                <w:rFonts w:cs="Shruti"/>
              </w:rPr>
              <w:t>Flexible approach to working to meet inc</w:t>
            </w:r>
            <w:r w:rsidR="006B6694" w:rsidRPr="00846772">
              <w:rPr>
                <w:rFonts w:cs="Shruti"/>
              </w:rPr>
              <w:t xml:space="preserve">reased demands </w:t>
            </w:r>
          </w:p>
          <w:p w14:paraId="7E184813" w14:textId="77777777" w:rsidR="000E1675" w:rsidRDefault="000E1675" w:rsidP="000E1675">
            <w:pPr>
              <w:tabs>
                <w:tab w:val="left" w:pos="2684"/>
              </w:tabs>
              <w:spacing w:after="0" w:line="240" w:lineRule="auto"/>
              <w:ind w:left="720"/>
              <w:rPr>
                <w:rFonts w:cs="Shruti"/>
                <w:sz w:val="22"/>
              </w:rPr>
            </w:pPr>
          </w:p>
          <w:p w14:paraId="0492023C" w14:textId="77777777" w:rsidR="000E1675" w:rsidRDefault="000E1675" w:rsidP="000E1675">
            <w:pPr>
              <w:tabs>
                <w:tab w:val="left" w:pos="2684"/>
              </w:tabs>
              <w:spacing w:after="0" w:line="240" w:lineRule="auto"/>
              <w:ind w:left="720"/>
              <w:rPr>
                <w:rFonts w:cs="Shruti"/>
                <w:sz w:val="22"/>
              </w:rPr>
            </w:pPr>
          </w:p>
          <w:p w14:paraId="706C58B0" w14:textId="77777777" w:rsidR="000E1675" w:rsidRDefault="000E1675" w:rsidP="000E1675">
            <w:pPr>
              <w:tabs>
                <w:tab w:val="left" w:pos="2684"/>
              </w:tabs>
              <w:spacing w:after="0" w:line="240" w:lineRule="auto"/>
              <w:ind w:left="720"/>
              <w:rPr>
                <w:rFonts w:cs="Shruti"/>
                <w:sz w:val="22"/>
              </w:rPr>
            </w:pPr>
          </w:p>
          <w:p w14:paraId="07934E2E" w14:textId="77777777" w:rsidR="000E1675" w:rsidRPr="00C96197" w:rsidRDefault="000E1675" w:rsidP="000E1675">
            <w:pPr>
              <w:tabs>
                <w:tab w:val="left" w:pos="2684"/>
              </w:tabs>
              <w:spacing w:after="0" w:line="240" w:lineRule="auto"/>
              <w:ind w:left="720"/>
              <w:rPr>
                <w:rFonts w:cs="Shruti"/>
                <w:sz w:val="22"/>
              </w:rPr>
            </w:pPr>
          </w:p>
        </w:tc>
      </w:tr>
      <w:tr w:rsidR="00C37F2F" w:rsidRPr="00C37F2F" w14:paraId="147D3D1F" w14:textId="77777777" w:rsidTr="43393298">
        <w:trPr>
          <w:trHeight w:val="444"/>
        </w:trPr>
        <w:tc>
          <w:tcPr>
            <w:tcW w:w="11199" w:type="dxa"/>
            <w:gridSpan w:val="2"/>
          </w:tcPr>
          <w:p w14:paraId="3CE4116C" w14:textId="77777777" w:rsidR="00C37F2F" w:rsidRPr="00C37F2F" w:rsidRDefault="00C37F2F" w:rsidP="006B6694">
            <w:pPr>
              <w:spacing w:after="0" w:line="240" w:lineRule="auto"/>
              <w:rPr>
                <w:rFonts w:asciiTheme="minorHAnsi" w:eastAsiaTheme="minorHAnsi" w:hAnsiTheme="minorHAnsi" w:cs="Shruti"/>
                <w:b/>
                <w:sz w:val="20"/>
                <w:szCs w:val="20"/>
                <w:lang w:val="en-GB"/>
              </w:rPr>
            </w:pPr>
            <w:r w:rsidRPr="00C37F2F">
              <w:rPr>
                <w:rFonts w:asciiTheme="minorHAnsi" w:eastAsiaTheme="minorHAnsi" w:hAnsiTheme="minorHAnsi" w:cs="Shruti"/>
                <w:b/>
                <w:sz w:val="20"/>
                <w:szCs w:val="20"/>
                <w:lang w:val="en-GB"/>
              </w:rPr>
              <w:t xml:space="preserve">Date for </w:t>
            </w:r>
            <w:r w:rsidR="00000F6F">
              <w:rPr>
                <w:rFonts w:asciiTheme="minorHAnsi" w:eastAsiaTheme="minorHAnsi" w:hAnsiTheme="minorHAnsi" w:cs="Shruti"/>
                <w:b/>
                <w:sz w:val="20"/>
                <w:szCs w:val="20"/>
                <w:lang w:val="en-GB"/>
              </w:rPr>
              <w:t xml:space="preserve">next </w:t>
            </w:r>
            <w:r w:rsidRPr="00C37F2F">
              <w:rPr>
                <w:rFonts w:asciiTheme="minorHAnsi" w:eastAsiaTheme="minorHAnsi" w:hAnsiTheme="minorHAnsi" w:cs="Shruti"/>
                <w:b/>
                <w:sz w:val="20"/>
                <w:szCs w:val="20"/>
                <w:lang w:val="en-GB"/>
              </w:rPr>
              <w:t>annual review</w:t>
            </w:r>
            <w:r w:rsidR="00000F6F">
              <w:rPr>
                <w:rFonts w:asciiTheme="minorHAnsi" w:eastAsiaTheme="minorHAnsi" w:hAnsiTheme="minorHAnsi" w:cs="Shruti"/>
                <w:b/>
                <w:sz w:val="20"/>
                <w:szCs w:val="20"/>
                <w:lang w:val="en-GB"/>
              </w:rPr>
              <w:t xml:space="preserve"> of role profile</w:t>
            </w:r>
            <w:r w:rsidRPr="00C37F2F">
              <w:rPr>
                <w:rFonts w:asciiTheme="minorHAnsi" w:eastAsiaTheme="minorHAnsi" w:hAnsiTheme="minorHAnsi" w:cs="Shruti"/>
                <w:b/>
                <w:sz w:val="20"/>
                <w:szCs w:val="20"/>
                <w:lang w:val="en-GB"/>
              </w:rPr>
              <w:t>:</w:t>
            </w:r>
            <w:r w:rsidR="00471C44">
              <w:rPr>
                <w:rFonts w:asciiTheme="minorHAnsi" w:eastAsiaTheme="minorHAnsi" w:hAnsiTheme="minorHAnsi" w:cs="Shruti"/>
                <w:b/>
                <w:sz w:val="20"/>
                <w:szCs w:val="20"/>
                <w:lang w:val="en-GB"/>
              </w:rPr>
              <w:t xml:space="preserve">  July 201</w:t>
            </w:r>
            <w:r w:rsidR="006B6694">
              <w:rPr>
                <w:rFonts w:asciiTheme="minorHAnsi" w:eastAsiaTheme="minorHAnsi" w:hAnsiTheme="minorHAnsi" w:cs="Shruti"/>
                <w:b/>
                <w:sz w:val="20"/>
                <w:szCs w:val="20"/>
                <w:lang w:val="en-GB"/>
              </w:rPr>
              <w:t>7</w:t>
            </w:r>
          </w:p>
        </w:tc>
      </w:tr>
    </w:tbl>
    <w:p w14:paraId="239E7C6B" w14:textId="77777777" w:rsidR="00895628" w:rsidRPr="00D2056F" w:rsidRDefault="00895628" w:rsidP="00895628">
      <w:pPr>
        <w:ind w:left="-1276"/>
        <w:rPr>
          <w:rFonts w:asciiTheme="minorHAnsi" w:hAnsiTheme="minorHAnsi" w:cs="Shruti"/>
        </w:rPr>
      </w:pPr>
    </w:p>
    <w:p w14:paraId="1217EA84"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w:t>
      </w:r>
    </w:p>
    <w:p w14:paraId="3A8C9508"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Signed in agreement of the role description</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Date</w:t>
      </w:r>
      <w:r w:rsidRPr="00D2056F">
        <w:rPr>
          <w:rFonts w:asciiTheme="minorHAnsi" w:hAnsiTheme="minorHAnsi"/>
          <w:sz w:val="22"/>
          <w:szCs w:val="22"/>
        </w:rPr>
        <w:tab/>
      </w:r>
      <w:r w:rsidRPr="00D2056F">
        <w:rPr>
          <w:rFonts w:asciiTheme="minorHAnsi" w:hAnsiTheme="minorHAnsi"/>
          <w:sz w:val="22"/>
          <w:szCs w:val="22"/>
        </w:rPr>
        <w:tab/>
      </w:r>
    </w:p>
    <w:p w14:paraId="3E3E2DE5"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 xml:space="preserve">and confirmation of acceptance of the </w:t>
      </w:r>
    </w:p>
    <w:p w14:paraId="727389CC"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 xml:space="preserve">responsibilities. </w:t>
      </w:r>
    </w:p>
    <w:p w14:paraId="557A4E9E" w14:textId="77777777" w:rsidR="00895628" w:rsidRPr="00D2056F" w:rsidRDefault="00895628" w:rsidP="00895628">
      <w:pPr>
        <w:spacing w:after="0" w:line="240" w:lineRule="auto"/>
        <w:rPr>
          <w:rFonts w:asciiTheme="minorHAnsi" w:hAnsiTheme="minorHAnsi"/>
          <w:sz w:val="22"/>
          <w:szCs w:val="22"/>
        </w:rPr>
      </w:pPr>
    </w:p>
    <w:p w14:paraId="5026F8CF" w14:textId="77777777" w:rsidR="00895628" w:rsidRPr="00D2056F" w:rsidRDefault="00895628" w:rsidP="00895628">
      <w:pPr>
        <w:spacing w:after="0" w:line="240" w:lineRule="auto"/>
        <w:rPr>
          <w:rFonts w:asciiTheme="minorHAnsi" w:hAnsiTheme="minorHAnsi"/>
          <w:sz w:val="22"/>
          <w:szCs w:val="22"/>
        </w:rPr>
      </w:pPr>
    </w:p>
    <w:p w14:paraId="02240F3F" w14:textId="77777777" w:rsidR="00895628" w:rsidRPr="00D2056F" w:rsidRDefault="00895628" w:rsidP="00895628">
      <w:pPr>
        <w:spacing w:after="0" w:line="240" w:lineRule="auto"/>
        <w:rPr>
          <w:rFonts w:asciiTheme="minorHAnsi" w:hAnsiTheme="minorHAnsi"/>
          <w:sz w:val="22"/>
          <w:szCs w:val="22"/>
        </w:rPr>
      </w:pPr>
    </w:p>
    <w:p w14:paraId="3C698288"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w:t>
      </w:r>
    </w:p>
    <w:p w14:paraId="36C1806A"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Signed by line manger</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Date</w:t>
      </w:r>
    </w:p>
    <w:p w14:paraId="3868274B" w14:textId="77777777" w:rsidR="000A3866" w:rsidRPr="00D2056F" w:rsidRDefault="000A3866" w:rsidP="00F17483">
      <w:pPr>
        <w:rPr>
          <w:rFonts w:asciiTheme="minorHAnsi" w:hAnsiTheme="minorHAnsi" w:cs="Shruti"/>
        </w:rPr>
      </w:pPr>
    </w:p>
    <w:sectPr w:rsidR="000A3866" w:rsidRPr="00D2056F"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A503" w14:textId="77777777" w:rsidR="00C004E1" w:rsidRDefault="00C004E1" w:rsidP="00C004E1">
      <w:pPr>
        <w:spacing w:after="0" w:line="240" w:lineRule="auto"/>
      </w:pPr>
      <w:r>
        <w:separator/>
      </w:r>
    </w:p>
  </w:endnote>
  <w:endnote w:type="continuationSeparator" w:id="0">
    <w:p w14:paraId="6E08D9F4" w14:textId="77777777" w:rsidR="00C004E1" w:rsidRDefault="00C004E1" w:rsidP="00C0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2456" w14:textId="4D264771" w:rsidR="00C004E1" w:rsidRDefault="00C004E1">
    <w:pPr>
      <w:pStyle w:val="Footer"/>
    </w:pPr>
    <w:r>
      <w:rPr>
        <w:noProof/>
      </w:rPr>
      <mc:AlternateContent>
        <mc:Choice Requires="wps">
          <w:drawing>
            <wp:anchor distT="0" distB="0" distL="0" distR="0" simplePos="0" relativeHeight="251658241" behindDoc="0" locked="0" layoutInCell="1" allowOverlap="1" wp14:anchorId="508FAB91" wp14:editId="24C839FB">
              <wp:simplePos x="635" y="635"/>
              <wp:positionH relativeFrom="page">
                <wp:align>right</wp:align>
              </wp:positionH>
              <wp:positionV relativeFrom="page">
                <wp:align>bottom</wp:align>
              </wp:positionV>
              <wp:extent cx="1398270" cy="368935"/>
              <wp:effectExtent l="0" t="0" r="0" b="0"/>
              <wp:wrapNone/>
              <wp:docPr id="137171179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BA43F21" w14:textId="2716A072" w:rsidR="00C004E1" w:rsidRPr="00C004E1" w:rsidRDefault="00C004E1" w:rsidP="00C004E1">
                          <w:pPr>
                            <w:spacing w:after="0"/>
                            <w:rPr>
                              <w:rFonts w:cs="Calibri"/>
                              <w:noProof/>
                              <w:color w:val="FF0000"/>
                              <w:sz w:val="20"/>
                              <w:szCs w:val="20"/>
                            </w:rPr>
                          </w:pPr>
                          <w:r w:rsidRPr="00C004E1">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B9FCF61">
            <v:shapetype id="_x0000_t202" coordsize="21600,21600" o:spt="202" path="m,l,21600r21600,l21600,xe" w14:anchorId="508FAB91">
              <v:stroke joinstyle="miter"/>
              <v:path gradientshapeok="t" o:connecttype="rect"/>
            </v:shapetype>
            <v:shape id="Text Box 2"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alt="Company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v:fill o:detectmouseclick="t"/>
              <v:textbox style="mso-fit-shape-to-text:t" inset="0,0,20pt,15pt">
                <w:txbxContent>
                  <w:p w:rsidRPr="00C004E1" w:rsidR="00C004E1" w:rsidP="00C004E1" w:rsidRDefault="00C004E1" w14:paraId="5EBF79A6" w14:textId="2716A072">
                    <w:pPr>
                      <w:spacing w:after="0"/>
                      <w:rPr>
                        <w:rFonts w:cs="Calibri"/>
                        <w:noProof/>
                        <w:color w:val="FF0000"/>
                        <w:sz w:val="20"/>
                        <w:szCs w:val="20"/>
                      </w:rPr>
                    </w:pPr>
                    <w:r w:rsidRPr="00C004E1">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F3C3" w14:textId="313797CE" w:rsidR="00C004E1" w:rsidRDefault="00C004E1">
    <w:pPr>
      <w:pStyle w:val="Footer"/>
    </w:pPr>
    <w:r>
      <w:rPr>
        <w:noProof/>
      </w:rPr>
      <mc:AlternateContent>
        <mc:Choice Requires="wps">
          <w:drawing>
            <wp:anchor distT="0" distB="0" distL="0" distR="0" simplePos="0" relativeHeight="251658242" behindDoc="0" locked="0" layoutInCell="1" allowOverlap="1" wp14:anchorId="3CC78DFB" wp14:editId="5A3AF099">
              <wp:simplePos x="1143000" y="9415463"/>
              <wp:positionH relativeFrom="page">
                <wp:align>right</wp:align>
              </wp:positionH>
              <wp:positionV relativeFrom="page">
                <wp:align>bottom</wp:align>
              </wp:positionV>
              <wp:extent cx="1398270" cy="368935"/>
              <wp:effectExtent l="0" t="0" r="0" b="0"/>
              <wp:wrapNone/>
              <wp:docPr id="12142397"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4A617692" w14:textId="180E89E5" w:rsidR="00C004E1" w:rsidRPr="00C004E1" w:rsidRDefault="00C004E1" w:rsidP="00C004E1">
                          <w:pPr>
                            <w:spacing w:after="0"/>
                            <w:rPr>
                              <w:rFonts w:cs="Calibri"/>
                              <w:noProof/>
                              <w:color w:val="FF0000"/>
                              <w:sz w:val="20"/>
                              <w:szCs w:val="20"/>
                            </w:rPr>
                          </w:pPr>
                          <w:r w:rsidRPr="00C004E1">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3089D8E5">
            <v:shapetype id="_x0000_t202" coordsize="21600,21600" o:spt="202" path="m,l,21600r21600,l21600,xe" w14:anchorId="3CC78DFB">
              <v:stroke joinstyle="miter"/>
              <v:path gradientshapeok="t" o:connecttype="rect"/>
            </v:shapetype>
            <v:shape id="Text Box 3"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alt="Company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v:fill o:detectmouseclick="t"/>
              <v:textbox style="mso-fit-shape-to-text:t" inset="0,0,20pt,15pt">
                <w:txbxContent>
                  <w:p w:rsidRPr="00C004E1" w:rsidR="00C004E1" w:rsidP="00C004E1" w:rsidRDefault="00C004E1" w14:paraId="52638CA6" w14:textId="180E89E5">
                    <w:pPr>
                      <w:spacing w:after="0"/>
                      <w:rPr>
                        <w:rFonts w:cs="Calibri"/>
                        <w:noProof/>
                        <w:color w:val="FF0000"/>
                        <w:sz w:val="20"/>
                        <w:szCs w:val="20"/>
                      </w:rPr>
                    </w:pPr>
                    <w:r w:rsidRPr="00C004E1">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4A46" w14:textId="205DB36C" w:rsidR="00C004E1" w:rsidRDefault="00C004E1">
    <w:pPr>
      <w:pStyle w:val="Footer"/>
    </w:pPr>
    <w:r>
      <w:rPr>
        <w:noProof/>
      </w:rPr>
      <mc:AlternateContent>
        <mc:Choice Requires="wps">
          <w:drawing>
            <wp:anchor distT="0" distB="0" distL="0" distR="0" simplePos="0" relativeHeight="251658240" behindDoc="0" locked="0" layoutInCell="1" allowOverlap="1" wp14:anchorId="45B906C8" wp14:editId="46821F12">
              <wp:simplePos x="635" y="635"/>
              <wp:positionH relativeFrom="page">
                <wp:align>right</wp:align>
              </wp:positionH>
              <wp:positionV relativeFrom="page">
                <wp:align>bottom</wp:align>
              </wp:positionV>
              <wp:extent cx="1398270" cy="368935"/>
              <wp:effectExtent l="0" t="0" r="0" b="0"/>
              <wp:wrapNone/>
              <wp:docPr id="99280705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520B8AD4" w14:textId="1FD9C175" w:rsidR="00C004E1" w:rsidRPr="00C004E1" w:rsidRDefault="00C004E1" w:rsidP="00C004E1">
                          <w:pPr>
                            <w:spacing w:after="0"/>
                            <w:rPr>
                              <w:rFonts w:cs="Calibri"/>
                              <w:noProof/>
                              <w:color w:val="FF0000"/>
                              <w:sz w:val="20"/>
                              <w:szCs w:val="20"/>
                            </w:rPr>
                          </w:pPr>
                          <w:r w:rsidRPr="00C004E1">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6E2953D">
            <v:shapetype id="_x0000_t202" coordsize="21600,21600" o:spt="202" path="m,l,21600r21600,l21600,xe" w14:anchorId="45B906C8">
              <v:stroke joinstyle="miter"/>
              <v:path gradientshapeok="t" o:connecttype="rect"/>
            </v:shapetype>
            <v:shape id="Text Box 1"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alt="Company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v:fill o:detectmouseclick="t"/>
              <v:textbox style="mso-fit-shape-to-text:t" inset="0,0,20pt,15pt">
                <w:txbxContent>
                  <w:p w:rsidRPr="00C004E1" w:rsidR="00C004E1" w:rsidP="00C004E1" w:rsidRDefault="00C004E1" w14:paraId="381DA409" w14:textId="1FD9C175">
                    <w:pPr>
                      <w:spacing w:after="0"/>
                      <w:rPr>
                        <w:rFonts w:cs="Calibri"/>
                        <w:noProof/>
                        <w:color w:val="FF0000"/>
                        <w:sz w:val="20"/>
                        <w:szCs w:val="20"/>
                      </w:rPr>
                    </w:pPr>
                    <w:r w:rsidRPr="00C004E1">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D97A" w14:textId="77777777" w:rsidR="00C004E1" w:rsidRDefault="00C004E1" w:rsidP="00C004E1">
      <w:pPr>
        <w:spacing w:after="0" w:line="240" w:lineRule="auto"/>
      </w:pPr>
      <w:r>
        <w:separator/>
      </w:r>
    </w:p>
  </w:footnote>
  <w:footnote w:type="continuationSeparator" w:id="0">
    <w:p w14:paraId="79B479E7" w14:textId="77777777" w:rsidR="00C004E1" w:rsidRDefault="00C004E1" w:rsidP="00C00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B42436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87C8B4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D8A7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5B623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F3A3C"/>
    <w:multiLevelType w:val="hybridMultilevel"/>
    <w:tmpl w:val="8B9C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F0549"/>
    <w:multiLevelType w:val="hybridMultilevel"/>
    <w:tmpl w:val="C4C2B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76761"/>
    <w:multiLevelType w:val="hybridMultilevel"/>
    <w:tmpl w:val="92E2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3B1026"/>
    <w:multiLevelType w:val="hybridMultilevel"/>
    <w:tmpl w:val="1CF65154"/>
    <w:lvl w:ilvl="0" w:tplc="08090001">
      <w:start w:val="1"/>
      <w:numFmt w:val="bullet"/>
      <w:lvlText w:val=""/>
      <w:lvlJc w:val="left"/>
      <w:pPr>
        <w:tabs>
          <w:tab w:val="num" w:pos="360"/>
        </w:tabs>
        <w:ind w:left="360" w:hanging="360"/>
      </w:pPr>
      <w:rPr>
        <w:rFonts w:ascii="Symbol" w:hAnsi="Symbol" w:hint="default"/>
      </w:rPr>
    </w:lvl>
    <w:lvl w:ilvl="1" w:tplc="23E0C3AA">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5148114">
    <w:abstractNumId w:val="7"/>
  </w:num>
  <w:num w:numId="2" w16cid:durableId="1511218746">
    <w:abstractNumId w:val="4"/>
  </w:num>
  <w:num w:numId="3" w16cid:durableId="42338630">
    <w:abstractNumId w:val="6"/>
  </w:num>
  <w:num w:numId="4" w16cid:durableId="358773690">
    <w:abstractNumId w:val="3"/>
  </w:num>
  <w:num w:numId="5" w16cid:durableId="142966198">
    <w:abstractNumId w:val="2"/>
  </w:num>
  <w:num w:numId="6" w16cid:durableId="957300773">
    <w:abstractNumId w:val="1"/>
  </w:num>
  <w:num w:numId="7" w16cid:durableId="598374554">
    <w:abstractNumId w:val="0"/>
  </w:num>
  <w:num w:numId="8" w16cid:durableId="98003517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8"/>
    <w:rsid w:val="00000F6F"/>
    <w:rsid w:val="00051A30"/>
    <w:rsid w:val="00051AE2"/>
    <w:rsid w:val="00057DD9"/>
    <w:rsid w:val="0007115B"/>
    <w:rsid w:val="00097E90"/>
    <w:rsid w:val="000A063A"/>
    <w:rsid w:val="000A2288"/>
    <w:rsid w:val="000A3866"/>
    <w:rsid w:val="000A56BC"/>
    <w:rsid w:val="000A5BB6"/>
    <w:rsid w:val="000B2AD5"/>
    <w:rsid w:val="000C574D"/>
    <w:rsid w:val="000D4EE8"/>
    <w:rsid w:val="000D5E0B"/>
    <w:rsid w:val="000D79D1"/>
    <w:rsid w:val="000E1675"/>
    <w:rsid w:val="000E653E"/>
    <w:rsid w:val="000F64F3"/>
    <w:rsid w:val="00114FFD"/>
    <w:rsid w:val="001161A6"/>
    <w:rsid w:val="00122916"/>
    <w:rsid w:val="00147984"/>
    <w:rsid w:val="0015766F"/>
    <w:rsid w:val="00173897"/>
    <w:rsid w:val="00175D1B"/>
    <w:rsid w:val="001870D9"/>
    <w:rsid w:val="00194F7B"/>
    <w:rsid w:val="001A1230"/>
    <w:rsid w:val="001B23F7"/>
    <w:rsid w:val="001C120F"/>
    <w:rsid w:val="001C3E27"/>
    <w:rsid w:val="001E6356"/>
    <w:rsid w:val="001E6B7D"/>
    <w:rsid w:val="001F0740"/>
    <w:rsid w:val="001F14C1"/>
    <w:rsid w:val="00201A3C"/>
    <w:rsid w:val="00204167"/>
    <w:rsid w:val="002070CF"/>
    <w:rsid w:val="002437E9"/>
    <w:rsid w:val="00246B72"/>
    <w:rsid w:val="00246C51"/>
    <w:rsid w:val="00250317"/>
    <w:rsid w:val="00250EFA"/>
    <w:rsid w:val="00250FCB"/>
    <w:rsid w:val="002645BE"/>
    <w:rsid w:val="002649C8"/>
    <w:rsid w:val="0027301B"/>
    <w:rsid w:val="00277FCB"/>
    <w:rsid w:val="00284ECB"/>
    <w:rsid w:val="002875EE"/>
    <w:rsid w:val="002B055D"/>
    <w:rsid w:val="002B31F1"/>
    <w:rsid w:val="002B7B04"/>
    <w:rsid w:val="002E7F58"/>
    <w:rsid w:val="002F4DFF"/>
    <w:rsid w:val="00320865"/>
    <w:rsid w:val="00331D6A"/>
    <w:rsid w:val="00372CBD"/>
    <w:rsid w:val="00387916"/>
    <w:rsid w:val="003A387D"/>
    <w:rsid w:val="00403BAB"/>
    <w:rsid w:val="00410D7C"/>
    <w:rsid w:val="004209F3"/>
    <w:rsid w:val="0042497F"/>
    <w:rsid w:val="0043497B"/>
    <w:rsid w:val="0046590B"/>
    <w:rsid w:val="00467150"/>
    <w:rsid w:val="00471C44"/>
    <w:rsid w:val="004720BD"/>
    <w:rsid w:val="004924F6"/>
    <w:rsid w:val="004B0050"/>
    <w:rsid w:val="00515D88"/>
    <w:rsid w:val="00517BAC"/>
    <w:rsid w:val="00522F64"/>
    <w:rsid w:val="005405EC"/>
    <w:rsid w:val="00544175"/>
    <w:rsid w:val="0054564A"/>
    <w:rsid w:val="00567D92"/>
    <w:rsid w:val="00574183"/>
    <w:rsid w:val="00576989"/>
    <w:rsid w:val="005853D6"/>
    <w:rsid w:val="00592803"/>
    <w:rsid w:val="005A2901"/>
    <w:rsid w:val="005A37EA"/>
    <w:rsid w:val="005B057A"/>
    <w:rsid w:val="005D448D"/>
    <w:rsid w:val="005D6698"/>
    <w:rsid w:val="00616D3A"/>
    <w:rsid w:val="00625B9E"/>
    <w:rsid w:val="00637694"/>
    <w:rsid w:val="00637D6A"/>
    <w:rsid w:val="0068188E"/>
    <w:rsid w:val="006B37AE"/>
    <w:rsid w:val="006B6694"/>
    <w:rsid w:val="006C157F"/>
    <w:rsid w:val="006C3DDD"/>
    <w:rsid w:val="006C54A0"/>
    <w:rsid w:val="006E5D2F"/>
    <w:rsid w:val="006F50BC"/>
    <w:rsid w:val="0070741C"/>
    <w:rsid w:val="007111EA"/>
    <w:rsid w:val="007130C5"/>
    <w:rsid w:val="00743153"/>
    <w:rsid w:val="0074629C"/>
    <w:rsid w:val="00765C0E"/>
    <w:rsid w:val="00770FC6"/>
    <w:rsid w:val="0078067A"/>
    <w:rsid w:val="0078337A"/>
    <w:rsid w:val="007863E4"/>
    <w:rsid w:val="00795652"/>
    <w:rsid w:val="007E17D3"/>
    <w:rsid w:val="007F5A27"/>
    <w:rsid w:val="008160CB"/>
    <w:rsid w:val="00821715"/>
    <w:rsid w:val="00841AC5"/>
    <w:rsid w:val="00846772"/>
    <w:rsid w:val="00860CA4"/>
    <w:rsid w:val="00871AE3"/>
    <w:rsid w:val="00886D59"/>
    <w:rsid w:val="00895628"/>
    <w:rsid w:val="008A2418"/>
    <w:rsid w:val="008B5C41"/>
    <w:rsid w:val="008C27B3"/>
    <w:rsid w:val="008D2337"/>
    <w:rsid w:val="008D5791"/>
    <w:rsid w:val="008D5EAF"/>
    <w:rsid w:val="008F0F52"/>
    <w:rsid w:val="00926FCE"/>
    <w:rsid w:val="0092782B"/>
    <w:rsid w:val="00932DD3"/>
    <w:rsid w:val="00940F76"/>
    <w:rsid w:val="00950141"/>
    <w:rsid w:val="009602E6"/>
    <w:rsid w:val="00996363"/>
    <w:rsid w:val="009E6C61"/>
    <w:rsid w:val="00A444B5"/>
    <w:rsid w:val="00A743CB"/>
    <w:rsid w:val="00A749B6"/>
    <w:rsid w:val="00A97DF7"/>
    <w:rsid w:val="00AA2682"/>
    <w:rsid w:val="00AC772B"/>
    <w:rsid w:val="00B3659E"/>
    <w:rsid w:val="00B66797"/>
    <w:rsid w:val="00B746E2"/>
    <w:rsid w:val="00B9637A"/>
    <w:rsid w:val="00BC64F4"/>
    <w:rsid w:val="00BD27F1"/>
    <w:rsid w:val="00BE180F"/>
    <w:rsid w:val="00BF6B92"/>
    <w:rsid w:val="00BF716C"/>
    <w:rsid w:val="00C004E1"/>
    <w:rsid w:val="00C00A43"/>
    <w:rsid w:val="00C06656"/>
    <w:rsid w:val="00C117E6"/>
    <w:rsid w:val="00C17DA1"/>
    <w:rsid w:val="00C375A2"/>
    <w:rsid w:val="00C37F2F"/>
    <w:rsid w:val="00C96197"/>
    <w:rsid w:val="00CA25CD"/>
    <w:rsid w:val="00CA63F9"/>
    <w:rsid w:val="00CB089D"/>
    <w:rsid w:val="00CC5F3F"/>
    <w:rsid w:val="00CE0014"/>
    <w:rsid w:val="00CE1FC7"/>
    <w:rsid w:val="00D04320"/>
    <w:rsid w:val="00D2056F"/>
    <w:rsid w:val="00D27900"/>
    <w:rsid w:val="00D30CD1"/>
    <w:rsid w:val="00D53801"/>
    <w:rsid w:val="00D81D7C"/>
    <w:rsid w:val="00D9711F"/>
    <w:rsid w:val="00DB1734"/>
    <w:rsid w:val="00DE1DBC"/>
    <w:rsid w:val="00DE3962"/>
    <w:rsid w:val="00E11D70"/>
    <w:rsid w:val="00E20D61"/>
    <w:rsid w:val="00E232CA"/>
    <w:rsid w:val="00E3555C"/>
    <w:rsid w:val="00E36651"/>
    <w:rsid w:val="00E62122"/>
    <w:rsid w:val="00E660AC"/>
    <w:rsid w:val="00E81F00"/>
    <w:rsid w:val="00E835E6"/>
    <w:rsid w:val="00EB2BA4"/>
    <w:rsid w:val="00EC6DB5"/>
    <w:rsid w:val="00EE1304"/>
    <w:rsid w:val="00F0159F"/>
    <w:rsid w:val="00F068AA"/>
    <w:rsid w:val="00F12BC8"/>
    <w:rsid w:val="00F15C69"/>
    <w:rsid w:val="00F17483"/>
    <w:rsid w:val="00F27AD4"/>
    <w:rsid w:val="00F84AD1"/>
    <w:rsid w:val="00F94E58"/>
    <w:rsid w:val="00FA0AF6"/>
    <w:rsid w:val="00FD6694"/>
    <w:rsid w:val="1C570166"/>
    <w:rsid w:val="43303340"/>
    <w:rsid w:val="433932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BEB0"/>
  <w15:docId w15:val="{6BEDD8C6-520C-4250-95BB-BA0CC043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PlainText">
    <w:name w:val="Plain Text"/>
    <w:basedOn w:val="Normal"/>
    <w:link w:val="PlainTextChar"/>
    <w:uiPriority w:val="99"/>
    <w:unhideWhenUsed/>
    <w:rsid w:val="001F14C1"/>
    <w:pPr>
      <w:spacing w:after="0" w:line="240" w:lineRule="auto"/>
    </w:pPr>
    <w:rPr>
      <w:sz w:val="22"/>
      <w:szCs w:val="21"/>
      <w:lang w:val="en-GB"/>
    </w:rPr>
  </w:style>
  <w:style w:type="character" w:customStyle="1" w:styleId="PlainTextChar">
    <w:name w:val="Plain Text Char"/>
    <w:basedOn w:val="DefaultParagraphFont"/>
    <w:link w:val="PlainText"/>
    <w:uiPriority w:val="99"/>
    <w:rsid w:val="001F14C1"/>
    <w:rPr>
      <w:sz w:val="22"/>
      <w:szCs w:val="21"/>
      <w:lang w:eastAsia="en-US"/>
    </w:rPr>
  </w:style>
  <w:style w:type="paragraph" w:styleId="Revision">
    <w:name w:val="Revision"/>
    <w:hidden/>
    <w:uiPriority w:val="99"/>
    <w:semiHidden/>
    <w:rsid w:val="004720BD"/>
    <w:rPr>
      <w:sz w:val="24"/>
      <w:szCs w:val="24"/>
      <w:lang w:val="en-US" w:eastAsia="en-US"/>
    </w:rPr>
  </w:style>
  <w:style w:type="paragraph" w:styleId="Footer">
    <w:name w:val="footer"/>
    <w:basedOn w:val="Normal"/>
    <w:link w:val="FooterChar"/>
    <w:uiPriority w:val="99"/>
    <w:unhideWhenUsed/>
    <w:rsid w:val="00C00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4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281590E6B5944BF333C44C0BBD25A" ma:contentTypeVersion="0" ma:contentTypeDescription="Create a new document." ma:contentTypeScope="" ma:versionID="262b3449b5af67973fd72b042947a2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70764C-F808-4738-BAC8-7972C4F0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BDCAD8EC-F5E5-4C80-923A-4F74E377FD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3862</Characters>
  <Application>Microsoft Office Word</Application>
  <DocSecurity>4</DocSecurity>
  <Lines>32</Lines>
  <Paragraphs>9</Paragraphs>
  <ScaleCrop>false</ScaleCrop>
  <Company>Secure Trust Bank PLC</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benbows</dc:creator>
  <cp:keywords/>
  <cp:lastModifiedBy>Patrick Walton</cp:lastModifiedBy>
  <cp:revision>4</cp:revision>
  <cp:lastPrinted>2016-06-22T08:16:00Z</cp:lastPrinted>
  <dcterms:created xsi:type="dcterms:W3CDTF">2025-04-04T12:52:00Z</dcterms:created>
  <dcterms:modified xsi:type="dcterms:W3CDTF">2025-04-04T14:00:00Z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0x010100BFD281590E6B5944BF333C44C0BBD25A</vt:lpwstr>
  </property>
  <property fmtid="{D5CDD505-2E9C-101B-9397-08002B2CF9AE}" pid="3" name="ClassificationContentMarkingFooterShapeIds">
    <vt:lpwstr>3b2d0893,51c2a930,b9473d</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2025-04-04T12:52:36Z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d4cfa7e4-1e88-49c2-bfd0-d14beeb413f9</vt:lpwstr>
  </property>
  <property fmtid="{D5CDD505-2E9C-101B-9397-08002B2CF9AE}" pid="12" name="MSIP_Label_ef6327e6-fc0e-4760-99e5-056f7efd02ce_ContentBits">
    <vt:lpwstr>2</vt:lpwstr>
  </property>
  <property fmtid="{D5CDD505-2E9C-101B-9397-08002B2CF9AE}" pid="13" name="MSIP_Label_ef6327e6-fc0e-4760-99e5-056f7efd02ce_Tag">
    <vt:lpwstr>10, 3, 0, 1</vt:lpwstr>
  </property>
</Properties>
</file>